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379DD" w14:textId="284FD2FB" w:rsidR="00F84A10" w:rsidRDefault="00026ACD" w:rsidP="00BB56A3">
      <w:pPr>
        <w:jc w:val="center"/>
        <w:rPr>
          <w:b/>
          <w:bCs/>
        </w:rPr>
      </w:pPr>
      <w:r>
        <w:rPr>
          <w:b/>
          <w:bCs/>
        </w:rPr>
        <w:t>Sunday Af</w:t>
      </w:r>
      <w:r w:rsidR="00F42652">
        <w:rPr>
          <w:b/>
          <w:bCs/>
        </w:rPr>
        <w:t>t</w:t>
      </w:r>
      <w:r>
        <w:rPr>
          <w:b/>
          <w:bCs/>
        </w:rPr>
        <w:t xml:space="preserve">er </w:t>
      </w:r>
      <w:r w:rsidR="00F42652">
        <w:rPr>
          <w:b/>
          <w:bCs/>
        </w:rPr>
        <w:t>Ascension Day</w:t>
      </w:r>
    </w:p>
    <w:p w14:paraId="1FBD5B5D" w14:textId="77777777" w:rsidR="00116517" w:rsidRDefault="00B45F8F" w:rsidP="0076424F">
      <w:r>
        <w:t>Th</w:t>
      </w:r>
      <w:r w:rsidR="00C563EB">
        <w:t>e</w:t>
      </w:r>
      <w:r>
        <w:t xml:space="preserve"> Gospel</w:t>
      </w:r>
      <w:r w:rsidR="00C563EB">
        <w:t xml:space="preserve"> for the Sunday after Ascension is taken from John Chapter </w:t>
      </w:r>
      <w:r w:rsidR="00AB6D7E">
        <w:t>7 (v1-11)</w:t>
      </w:r>
      <w:r w:rsidR="00C70DA2">
        <w:t xml:space="preserve">. </w:t>
      </w:r>
      <w:r w:rsidR="0042112F">
        <w:t xml:space="preserve">Before this section, </w:t>
      </w:r>
      <w:r w:rsidR="004B3DC8">
        <w:t xml:space="preserve">Jesus has already </w:t>
      </w:r>
      <w:r w:rsidR="001A6B1B">
        <w:t xml:space="preserve">tantalised his disciples </w:t>
      </w:r>
      <w:r w:rsidR="00974B30">
        <w:t xml:space="preserve">about his forthcoming death and resurrection </w:t>
      </w:r>
      <w:r w:rsidR="006516C8">
        <w:t xml:space="preserve">by saying that </w:t>
      </w:r>
      <w:r w:rsidR="000738E0">
        <w:t xml:space="preserve">in a little while, they will see him no more and </w:t>
      </w:r>
      <w:r w:rsidR="008C1AF6">
        <w:t>again a little while later they will see him. The gospel text</w:t>
      </w:r>
      <w:r w:rsidR="0042112F">
        <w:t xml:space="preserve"> then </w:t>
      </w:r>
      <w:r w:rsidR="00695F31">
        <w:t>describes how Jesus looks to heaven</w:t>
      </w:r>
      <w:r w:rsidR="00B40BD4">
        <w:t xml:space="preserve"> </w:t>
      </w:r>
      <w:r w:rsidR="0042112F">
        <w:t xml:space="preserve">and </w:t>
      </w:r>
      <w:r w:rsidR="00A4777A">
        <w:t>speaks</w:t>
      </w:r>
      <w:r w:rsidR="002E2947">
        <w:t xml:space="preserve"> </w:t>
      </w:r>
      <w:r w:rsidR="007A162B">
        <w:t xml:space="preserve">about the promise of eternal life for those who </w:t>
      </w:r>
      <w:r w:rsidR="00BE5299">
        <w:t xml:space="preserve">believe that Jesus </w:t>
      </w:r>
      <w:r w:rsidR="0036458A">
        <w:t>was sent by God.</w:t>
      </w:r>
      <w:r w:rsidR="00A12E94">
        <w:t xml:space="preserve"> This prayer </w:t>
      </w:r>
      <w:r w:rsidR="003048B8">
        <w:t>to God</w:t>
      </w:r>
      <w:r w:rsidR="00791586">
        <w:t>,</w:t>
      </w:r>
      <w:r w:rsidR="003048B8">
        <w:t xml:space="preserve"> which is said in the presence of the disciples</w:t>
      </w:r>
      <w:r w:rsidR="00791586">
        <w:t xml:space="preserve">, continues by reassuring them that </w:t>
      </w:r>
      <w:r w:rsidR="00F34F40">
        <w:t xml:space="preserve">they belong to </w:t>
      </w:r>
      <w:r w:rsidR="003307AA">
        <w:t xml:space="preserve">God and </w:t>
      </w:r>
      <w:r w:rsidR="00DC0B38">
        <w:t>the</w:t>
      </w:r>
      <w:r w:rsidR="003228A8">
        <w:t>ir</w:t>
      </w:r>
      <w:r w:rsidR="00DC0B38">
        <w:t xml:space="preserve"> </w:t>
      </w:r>
      <w:r w:rsidR="0063241A">
        <w:t xml:space="preserve">closeness to God </w:t>
      </w:r>
      <w:r w:rsidR="00BA12B1">
        <w:t xml:space="preserve">will bring them closer together </w:t>
      </w:r>
      <w:r w:rsidR="003228A8">
        <w:t>between themselves.</w:t>
      </w:r>
    </w:p>
    <w:p w14:paraId="287C47B3" w14:textId="22BF8EAF" w:rsidR="0076424F" w:rsidRDefault="00D31037" w:rsidP="00F55890">
      <w:r>
        <w:t xml:space="preserve">The words of </w:t>
      </w:r>
      <w:r w:rsidR="00123BDB">
        <w:t>the hymns</w:t>
      </w:r>
      <w:r w:rsidR="009073FB">
        <w:t xml:space="preserve"> and anthem</w:t>
      </w:r>
      <w:r w:rsidR="00123BDB">
        <w:t xml:space="preserve"> </w:t>
      </w:r>
      <w:r w:rsidR="00526EB8">
        <w:t>I have chosen reflect on th</w:t>
      </w:r>
      <w:r w:rsidR="00CF755B">
        <w:t xml:space="preserve">e </w:t>
      </w:r>
      <w:r w:rsidR="00784715">
        <w:t xml:space="preserve">union between </w:t>
      </w:r>
      <w:r w:rsidR="002F411A">
        <w:t xml:space="preserve">ourselves, </w:t>
      </w:r>
      <w:r w:rsidR="0015257F">
        <w:t xml:space="preserve">the ascended </w:t>
      </w:r>
      <w:r w:rsidR="002F411A">
        <w:t xml:space="preserve">Jesus and God. </w:t>
      </w:r>
      <w:r w:rsidR="00116517">
        <w:t xml:space="preserve">As it happens, </w:t>
      </w:r>
      <w:r w:rsidR="00DD7C42">
        <w:t>between them</w:t>
      </w:r>
      <w:r w:rsidR="00E52008">
        <w:t xml:space="preserve">, </w:t>
      </w:r>
      <w:r w:rsidR="00116517">
        <w:t>t</w:t>
      </w:r>
      <w:r w:rsidR="0076424F">
        <w:t>he authors and composers</w:t>
      </w:r>
      <w:r w:rsidR="00994666">
        <w:t xml:space="preserve"> of these works</w:t>
      </w:r>
      <w:r w:rsidR="00F51D75">
        <w:t xml:space="preserve">, </w:t>
      </w:r>
      <w:r w:rsidR="00CC21E3">
        <w:t>have a connection with</w:t>
      </w:r>
      <w:r w:rsidR="0076424F">
        <w:t xml:space="preserve"> each of the Nations of Great Britain and Ireland. </w:t>
      </w:r>
      <w:r w:rsidR="00CC21E3">
        <w:t>Also</w:t>
      </w:r>
      <w:r w:rsidR="00994666">
        <w:t>,</w:t>
      </w:r>
      <w:r w:rsidR="00CC21E3">
        <w:t xml:space="preserve"> by coincidence, </w:t>
      </w:r>
      <w:r w:rsidR="00E71BB7">
        <w:t xml:space="preserve">at the end of </w:t>
      </w:r>
      <w:r w:rsidR="0056576F">
        <w:t>Men</w:t>
      </w:r>
      <w:r w:rsidR="00457607">
        <w:t>tal</w:t>
      </w:r>
      <w:r w:rsidR="0056576F">
        <w:t xml:space="preserve"> Health Awareness Week</w:t>
      </w:r>
      <w:r w:rsidR="00E52008">
        <w:t>,</w:t>
      </w:r>
      <w:r w:rsidR="00457607">
        <w:t xml:space="preserve"> </w:t>
      </w:r>
      <w:r w:rsidR="00A602CD">
        <w:t xml:space="preserve">two </w:t>
      </w:r>
      <w:r w:rsidR="0076424F">
        <w:t xml:space="preserve">of them </w:t>
      </w:r>
      <w:r w:rsidR="00A602CD">
        <w:t>succumbed to mental health conditions, in one case with tragic consequences,</w:t>
      </w:r>
      <w:r w:rsidR="00350647">
        <w:t xml:space="preserve"> </w:t>
      </w:r>
      <w:r w:rsidR="0076424F">
        <w:t>but all of them have provided a legacy of creative work which illuminate and express the key facets of today’s gospel.</w:t>
      </w:r>
    </w:p>
    <w:p w14:paraId="5ECAAA25" w14:textId="6FBFB47E" w:rsidR="00F55890" w:rsidRDefault="002F411A" w:rsidP="00F55890">
      <w:r>
        <w:t xml:space="preserve">The first hymn is </w:t>
      </w:r>
      <w:r w:rsidR="0015257F">
        <w:t>“</w:t>
      </w:r>
      <w:r w:rsidR="004918F0">
        <w:t>Hail the day that sees him rise” AM 228</w:t>
      </w:r>
      <w:r w:rsidR="00AB64AE">
        <w:t>.</w:t>
      </w:r>
      <w:r w:rsidR="004A45CC">
        <w:t xml:space="preserve"> </w:t>
      </w:r>
      <w:r w:rsidR="00AB64AE">
        <w:t>Written by</w:t>
      </w:r>
      <w:r w:rsidR="00F55890">
        <w:t xml:space="preserve"> Charles Wesley </w:t>
      </w:r>
      <w:r w:rsidR="00361BA1">
        <w:t xml:space="preserve">it </w:t>
      </w:r>
      <w:r w:rsidR="00F55890">
        <w:t xml:space="preserve">was published in 1739 in Hymns and Sacred Poems under the title "Hymn for Ascension-Day." The original poem comprised 10 stanzas, of which the first, second, fourth (highly altered), and fifth are preserved in </w:t>
      </w:r>
      <w:r w:rsidR="00B115EB">
        <w:t>our hymn book, Ancient and Modern.</w:t>
      </w:r>
    </w:p>
    <w:p w14:paraId="38B1BF6A" w14:textId="72F48271" w:rsidR="00F55890" w:rsidRDefault="00F55890" w:rsidP="00F55890">
      <w:r>
        <w:t xml:space="preserve">The first </w:t>
      </w:r>
      <w:r w:rsidR="00F90A89">
        <w:t xml:space="preserve">stanza </w:t>
      </w:r>
      <w:r>
        <w:t>addresses the day of Jesus' ascension, the second the gates of heaven which accept Christ in glory.</w:t>
      </w:r>
      <w:r w:rsidR="00E22033">
        <w:t xml:space="preserve"> </w:t>
      </w:r>
      <w:r>
        <w:t xml:space="preserve">The </w:t>
      </w:r>
      <w:r w:rsidR="00E22033">
        <w:t>third</w:t>
      </w:r>
      <w:r>
        <w:t xml:space="preserve"> emphasi</w:t>
      </w:r>
      <w:r w:rsidR="00E22033">
        <w:t>s</w:t>
      </w:r>
      <w:r>
        <w:t xml:space="preserve">es the true humanity of Jesus and his continued </w:t>
      </w:r>
      <w:r w:rsidR="007302E6">
        <w:t>connection</w:t>
      </w:r>
      <w:r>
        <w:t xml:space="preserve"> in the lives of those on earth. The </w:t>
      </w:r>
      <w:r w:rsidR="00E22033">
        <w:t>fourth</w:t>
      </w:r>
      <w:r>
        <w:t xml:space="preserve"> stanza</w:t>
      </w:r>
      <w:r w:rsidR="00E22033">
        <w:t xml:space="preserve"> describes </w:t>
      </w:r>
      <w:r w:rsidR="00F406C3">
        <w:t>his crucifixion</w:t>
      </w:r>
      <w:r w:rsidR="00CA528E">
        <w:t xml:space="preserve"> and the final two stanzas </w:t>
      </w:r>
      <w:r>
        <w:t>present Christ as the intercessor for humankind</w:t>
      </w:r>
      <w:r w:rsidR="00000977">
        <w:t xml:space="preserve"> </w:t>
      </w:r>
      <w:r w:rsidR="00CA548F">
        <w:t xml:space="preserve">through him our own ascension </w:t>
      </w:r>
      <w:r w:rsidR="007D1FDD">
        <w:t>to an eternal heavenly life.</w:t>
      </w:r>
    </w:p>
    <w:p w14:paraId="7FA8FBDB" w14:textId="39D8EE93" w:rsidR="00F55890" w:rsidRDefault="00CC5BCD" w:rsidP="00F55890">
      <w:r>
        <w:t xml:space="preserve">The hymn was published in </w:t>
      </w:r>
      <w:r w:rsidR="00F55890">
        <w:t xml:space="preserve">1820 </w:t>
      </w:r>
      <w:r w:rsidR="00197CC3">
        <w:t>in</w:t>
      </w:r>
      <w:r w:rsidR="00F55890">
        <w:t xml:space="preserve"> </w:t>
      </w:r>
      <w:r w:rsidR="00720471">
        <w:t>“</w:t>
      </w:r>
      <w:r w:rsidR="00F55890">
        <w:t>Selection of Psalms and Hymns</w:t>
      </w:r>
      <w:r w:rsidR="00720471">
        <w:t>”</w:t>
      </w:r>
      <w:r w:rsidR="00F55890">
        <w:t xml:space="preserve">. </w:t>
      </w:r>
      <w:r w:rsidR="00197CC3">
        <w:t>An editor</w:t>
      </w:r>
      <w:r w:rsidR="00956EDA">
        <w:t xml:space="preserve">, </w:t>
      </w:r>
      <w:r w:rsidR="00197CC3" w:rsidRPr="00197CC3">
        <w:t>Thomas Cotterill made some minor textual changes</w:t>
      </w:r>
      <w:r w:rsidR="00956EDA">
        <w:t>.</w:t>
      </w:r>
      <w:r w:rsidR="00197CC3" w:rsidRPr="00197CC3">
        <w:t xml:space="preserve"> </w:t>
      </w:r>
      <w:r w:rsidR="00F55890">
        <w:t xml:space="preserve">The addition of "Alleluia!" at the end of each line was instigated by E.G. White for the 1852 publication of </w:t>
      </w:r>
      <w:r w:rsidR="00956EDA">
        <w:t>“</w:t>
      </w:r>
      <w:r w:rsidR="00F55890">
        <w:t>Hymns and Introits</w:t>
      </w:r>
      <w:r w:rsidR="00956EDA">
        <w:t>”</w:t>
      </w:r>
      <w:r w:rsidR="00F55890">
        <w:t>.</w:t>
      </w:r>
    </w:p>
    <w:p w14:paraId="0A2D0674" w14:textId="5611182A" w:rsidR="00F55890" w:rsidRDefault="00EC5333" w:rsidP="00F55890">
      <w:r>
        <w:t xml:space="preserve">It is interesting to note </w:t>
      </w:r>
      <w:r w:rsidR="00276771">
        <w:t xml:space="preserve">some of </w:t>
      </w:r>
      <w:r w:rsidR="00E44D71">
        <w:t>Cotterill’s</w:t>
      </w:r>
      <w:r w:rsidR="00276771">
        <w:t xml:space="preserve"> textual changes.</w:t>
      </w:r>
      <w:r w:rsidR="00E96593">
        <w:t xml:space="preserve"> </w:t>
      </w:r>
      <w:r w:rsidR="001A5AE9">
        <w:t xml:space="preserve">A couple of </w:t>
      </w:r>
      <w:r w:rsidR="00437DC8">
        <w:t>them</w:t>
      </w:r>
      <w:r w:rsidR="001A5AE9">
        <w:t xml:space="preserve"> </w:t>
      </w:r>
      <w:r w:rsidR="00437DC8">
        <w:t>reflect the subtle change in meaning of words over time</w:t>
      </w:r>
      <w:r w:rsidR="00D26FDA">
        <w:t xml:space="preserve">. </w:t>
      </w:r>
      <w:r w:rsidR="00E96593">
        <w:t>For example, i</w:t>
      </w:r>
      <w:r w:rsidR="00F55890">
        <w:t>n the first stanza, the original "Ravish'd from our wishful Eyes" is altered to "To his throne above the skies</w:t>
      </w:r>
      <w:r w:rsidR="00E96593">
        <w:t>”</w:t>
      </w:r>
      <w:r w:rsidR="005E2BEE">
        <w:t>.</w:t>
      </w:r>
      <w:r w:rsidR="00B77349">
        <w:t xml:space="preserve"> The </w:t>
      </w:r>
      <w:r w:rsidR="00CB099C">
        <w:t xml:space="preserve">origin of the word </w:t>
      </w:r>
      <w:r w:rsidR="003E114E">
        <w:t>“Ravished “</w:t>
      </w:r>
      <w:r w:rsidR="00CB099C">
        <w:t>comes from the Latin rapere which means to seize</w:t>
      </w:r>
      <w:r w:rsidR="008F624E">
        <w:t>.</w:t>
      </w:r>
      <w:r w:rsidR="00D171F2">
        <w:t xml:space="preserve"> Hence, we lose the sense of loss which Wesley was </w:t>
      </w:r>
      <w:r w:rsidR="00DC0C44">
        <w:t>trying to convey in his original text</w:t>
      </w:r>
      <w:r w:rsidR="00D6078C">
        <w:t>.</w:t>
      </w:r>
      <w:r w:rsidR="00F55890">
        <w:t xml:space="preserve"> Similarly, in the second stanza, the word "pompous" is replaced with "glorious," again </w:t>
      </w:r>
      <w:r w:rsidR="00ED11C9">
        <w:t>we lose the power of the original meaning of</w:t>
      </w:r>
      <w:r w:rsidR="009F09A6">
        <w:t xml:space="preserve"> the word which was </w:t>
      </w:r>
      <w:r w:rsidR="00ED11C9">
        <w:t>magnifice</w:t>
      </w:r>
      <w:r w:rsidR="00C26629">
        <w:t>nt or splendid</w:t>
      </w:r>
      <w:r w:rsidR="004657E2">
        <w:t>.</w:t>
      </w:r>
    </w:p>
    <w:p w14:paraId="1F6E07CA" w14:textId="7F6A1FE7" w:rsidR="00F55890" w:rsidRDefault="00F55890" w:rsidP="00F55890">
      <w:r>
        <w:t xml:space="preserve">One of the </w:t>
      </w:r>
      <w:r w:rsidR="00C33FD9">
        <w:t xml:space="preserve">least justifiable </w:t>
      </w:r>
      <w:r>
        <w:t xml:space="preserve">'corrections' is the replacement of "Wide unfold the radiant scene" with "Christ hath conquered death and sin," </w:t>
      </w:r>
      <w:r w:rsidR="00DD0E2D">
        <w:t>which looks like change for change’s sake.</w:t>
      </w:r>
    </w:p>
    <w:p w14:paraId="5552184D" w14:textId="7AF96F49" w:rsidR="00F55890" w:rsidRDefault="00F55890" w:rsidP="00F55890">
      <w:r>
        <w:t xml:space="preserve">The tune now associated with this text is Robert Williams' melody </w:t>
      </w:r>
      <w:r w:rsidR="000C3A0C">
        <w:t>“</w:t>
      </w:r>
      <w:r>
        <w:t>L</w:t>
      </w:r>
      <w:r w:rsidR="00967515">
        <w:t>lanfair</w:t>
      </w:r>
      <w:r w:rsidR="000C3A0C">
        <w:t>”</w:t>
      </w:r>
      <w:r>
        <w:t>, which first appeared in John Parry's collection, Peroriaeth Hyfryd (Sweet Music), in 1837. The tune name is an anglici</w:t>
      </w:r>
      <w:r w:rsidR="000C3A0C">
        <w:t>s</w:t>
      </w:r>
      <w:r>
        <w:t xml:space="preserve">ed form of the author's hometown in Wales, Llanfechell. </w:t>
      </w:r>
    </w:p>
    <w:p w14:paraId="7CE7E26B" w14:textId="77777777" w:rsidR="00F67571" w:rsidRDefault="00340105" w:rsidP="00340105">
      <w:r>
        <w:t xml:space="preserve">Text: </w:t>
      </w:r>
      <w:r w:rsidR="00C70207">
        <w:t>Charles Wesley</w:t>
      </w:r>
      <w:r w:rsidR="00916658">
        <w:t xml:space="preserve"> (1</w:t>
      </w:r>
      <w:r w:rsidR="00C70207">
        <w:t>707</w:t>
      </w:r>
      <w:r w:rsidR="00916658">
        <w:t>-</w:t>
      </w:r>
      <w:r w:rsidR="00C70207">
        <w:t>1788</w:t>
      </w:r>
      <w:r w:rsidR="00916658">
        <w:t>)</w:t>
      </w:r>
      <w:r w:rsidR="00C70207">
        <w:t>, T</w:t>
      </w:r>
      <w:r w:rsidR="00F67571">
        <w:t>h</w:t>
      </w:r>
      <w:r w:rsidR="00C70207">
        <w:t>omas Cotterill (1779-1823)</w:t>
      </w:r>
      <w:r w:rsidR="003B6B61">
        <w:tab/>
      </w:r>
      <w:r w:rsidR="00F67571">
        <w:t>and others</w:t>
      </w:r>
    </w:p>
    <w:p w14:paraId="599BF5D5" w14:textId="6C8A8A06" w:rsidR="00916658" w:rsidRPr="00886631" w:rsidRDefault="00916658" w:rsidP="00340105">
      <w:pPr>
        <w:rPr>
          <w:rFonts w:cstheme="minorHAnsi"/>
        </w:rPr>
      </w:pPr>
      <w:r w:rsidRPr="00886631">
        <w:rPr>
          <w:rFonts w:cstheme="minorHAnsi"/>
        </w:rPr>
        <w:t xml:space="preserve">Tune: </w:t>
      </w:r>
      <w:r w:rsidR="00B76302" w:rsidRPr="00886631">
        <w:rPr>
          <w:rFonts w:cstheme="minorHAnsi"/>
        </w:rPr>
        <w:t>“</w:t>
      </w:r>
      <w:r w:rsidR="003B1876" w:rsidRPr="00886631">
        <w:rPr>
          <w:rFonts w:cstheme="minorHAnsi"/>
        </w:rPr>
        <w:t>L</w:t>
      </w:r>
      <w:r w:rsidR="00007177" w:rsidRPr="00886631">
        <w:rPr>
          <w:rFonts w:cstheme="minorHAnsi"/>
        </w:rPr>
        <w:t>lanfair</w:t>
      </w:r>
      <w:r w:rsidR="00B76302" w:rsidRPr="00886631">
        <w:rPr>
          <w:rFonts w:cstheme="minorHAnsi"/>
        </w:rPr>
        <w:t>”;</w:t>
      </w:r>
      <w:r w:rsidR="003B1876" w:rsidRPr="00886631">
        <w:rPr>
          <w:rFonts w:cstheme="minorHAnsi"/>
        </w:rPr>
        <w:t xml:space="preserve"> </w:t>
      </w:r>
      <w:r w:rsidR="00007177" w:rsidRPr="00886631">
        <w:rPr>
          <w:rFonts w:cstheme="minorHAnsi"/>
        </w:rPr>
        <w:t>Robert Williams</w:t>
      </w:r>
      <w:r w:rsidR="004D295B" w:rsidRPr="00886631">
        <w:rPr>
          <w:rFonts w:cstheme="minorHAnsi"/>
        </w:rPr>
        <w:t xml:space="preserve"> (</w:t>
      </w:r>
      <w:r w:rsidR="00E05E23" w:rsidRPr="00886631">
        <w:rPr>
          <w:rFonts w:cstheme="minorHAnsi"/>
        </w:rPr>
        <w:t>17</w:t>
      </w:r>
      <w:r w:rsidR="004D295B" w:rsidRPr="00886631">
        <w:rPr>
          <w:rFonts w:cstheme="minorHAnsi"/>
        </w:rPr>
        <w:t>82</w:t>
      </w:r>
      <w:r w:rsidR="00E05E23" w:rsidRPr="00886631">
        <w:rPr>
          <w:rFonts w:cstheme="minorHAnsi"/>
        </w:rPr>
        <w:t>-1</w:t>
      </w:r>
      <w:r w:rsidR="004D295B" w:rsidRPr="00886631">
        <w:rPr>
          <w:rFonts w:cstheme="minorHAnsi"/>
        </w:rPr>
        <w:t>818</w:t>
      </w:r>
      <w:r w:rsidR="00E05E23" w:rsidRPr="00886631">
        <w:rPr>
          <w:rFonts w:cstheme="minorHAnsi"/>
        </w:rPr>
        <w:t>)</w:t>
      </w:r>
    </w:p>
    <w:p w14:paraId="47EC1262" w14:textId="77777777" w:rsidR="006F59A9" w:rsidRPr="00886631" w:rsidRDefault="006F59A9" w:rsidP="006F59A9">
      <w:pPr>
        <w:pStyle w:val="ListParagraph"/>
        <w:numPr>
          <w:ilvl w:val="0"/>
          <w:numId w:val="15"/>
        </w:numPr>
        <w:rPr>
          <w:rFonts w:cstheme="minorHAnsi"/>
        </w:rPr>
      </w:pPr>
      <w:r w:rsidRPr="00886631">
        <w:rPr>
          <w:rFonts w:cstheme="minorHAnsi"/>
          <w:color w:val="000000"/>
          <w:shd w:val="clear" w:color="auto" w:fill="FFFFFF"/>
        </w:rPr>
        <w:t>Hail the day that sees him rise, Alleluia!</w:t>
      </w:r>
      <w:r w:rsidRPr="00886631">
        <w:rPr>
          <w:rFonts w:cstheme="minorHAnsi"/>
          <w:color w:val="000000"/>
        </w:rPr>
        <w:br/>
      </w:r>
      <w:r w:rsidRPr="00886631">
        <w:rPr>
          <w:rFonts w:cstheme="minorHAnsi"/>
          <w:color w:val="000000"/>
          <w:shd w:val="clear" w:color="auto" w:fill="FFFFFF"/>
        </w:rPr>
        <w:t>to his throne above the skies; Alleluia!</w:t>
      </w:r>
      <w:r w:rsidRPr="00886631">
        <w:rPr>
          <w:rFonts w:cstheme="minorHAnsi"/>
          <w:color w:val="000000"/>
        </w:rPr>
        <w:br/>
      </w:r>
      <w:r w:rsidRPr="00886631">
        <w:rPr>
          <w:rFonts w:cstheme="minorHAnsi"/>
          <w:color w:val="000000"/>
          <w:shd w:val="clear" w:color="auto" w:fill="FFFFFF"/>
        </w:rPr>
        <w:lastRenderedPageBreak/>
        <w:t>Christ, the Lamb for sinners given, Alleluia!</w:t>
      </w:r>
      <w:r w:rsidRPr="00886631">
        <w:rPr>
          <w:rFonts w:cstheme="minorHAnsi"/>
          <w:color w:val="000000"/>
        </w:rPr>
        <w:br/>
      </w:r>
      <w:r w:rsidRPr="00886631">
        <w:rPr>
          <w:rFonts w:cstheme="minorHAnsi"/>
          <w:color w:val="000000"/>
          <w:shd w:val="clear" w:color="auto" w:fill="FFFFFF"/>
        </w:rPr>
        <w:t>enters now the highest heaven! Alleluia!</w:t>
      </w:r>
    </w:p>
    <w:p w14:paraId="140D5538" w14:textId="77777777" w:rsidR="0046064D" w:rsidRPr="00886631" w:rsidRDefault="006F59A9" w:rsidP="006F59A9">
      <w:pPr>
        <w:pStyle w:val="ListParagraph"/>
        <w:numPr>
          <w:ilvl w:val="0"/>
          <w:numId w:val="15"/>
        </w:numPr>
        <w:rPr>
          <w:rFonts w:cstheme="minorHAnsi"/>
        </w:rPr>
      </w:pPr>
      <w:r w:rsidRPr="00886631">
        <w:rPr>
          <w:rFonts w:cstheme="minorHAnsi"/>
          <w:color w:val="000000"/>
          <w:shd w:val="clear" w:color="auto" w:fill="FFFFFF"/>
        </w:rPr>
        <w:t>There for him high triumph waits; Alleluia!</w:t>
      </w:r>
      <w:r w:rsidRPr="00886631">
        <w:rPr>
          <w:rFonts w:cstheme="minorHAnsi"/>
          <w:color w:val="000000"/>
        </w:rPr>
        <w:br/>
      </w:r>
      <w:r w:rsidRPr="00886631">
        <w:rPr>
          <w:rFonts w:cstheme="minorHAnsi"/>
          <w:color w:val="000000"/>
          <w:shd w:val="clear" w:color="auto" w:fill="FFFFFF"/>
        </w:rPr>
        <w:t>lift your heads, eternal gates! Alleluia!</w:t>
      </w:r>
      <w:r w:rsidRPr="00886631">
        <w:rPr>
          <w:rFonts w:cstheme="minorHAnsi"/>
          <w:color w:val="000000"/>
        </w:rPr>
        <w:br/>
      </w:r>
      <w:r w:rsidRPr="00886631">
        <w:rPr>
          <w:rFonts w:cstheme="minorHAnsi"/>
          <w:color w:val="000000"/>
          <w:shd w:val="clear" w:color="auto" w:fill="FFFFFF"/>
        </w:rPr>
        <w:t>he hath conquered death and sin; Alleluia!</w:t>
      </w:r>
      <w:r w:rsidRPr="00886631">
        <w:rPr>
          <w:rFonts w:cstheme="minorHAnsi"/>
          <w:color w:val="000000"/>
        </w:rPr>
        <w:br/>
      </w:r>
      <w:r w:rsidRPr="00886631">
        <w:rPr>
          <w:rFonts w:cstheme="minorHAnsi"/>
          <w:color w:val="000000"/>
          <w:shd w:val="clear" w:color="auto" w:fill="FFFFFF"/>
        </w:rPr>
        <w:t>take the King of glory in! Alleluia!</w:t>
      </w:r>
    </w:p>
    <w:p w14:paraId="2EFE5F9C" w14:textId="77777777" w:rsidR="0046064D" w:rsidRPr="00886631" w:rsidRDefault="006F59A9" w:rsidP="006F59A9">
      <w:pPr>
        <w:pStyle w:val="ListParagraph"/>
        <w:numPr>
          <w:ilvl w:val="0"/>
          <w:numId w:val="15"/>
        </w:numPr>
        <w:rPr>
          <w:rFonts w:cstheme="minorHAnsi"/>
        </w:rPr>
      </w:pPr>
      <w:r w:rsidRPr="00886631">
        <w:rPr>
          <w:rFonts w:cstheme="minorHAnsi"/>
          <w:color w:val="000000"/>
          <w:shd w:val="clear" w:color="auto" w:fill="FFFFFF"/>
        </w:rPr>
        <w:t>Lo! the heaven its Lord receives, Alleluia!</w:t>
      </w:r>
      <w:r w:rsidRPr="00886631">
        <w:rPr>
          <w:rFonts w:cstheme="minorHAnsi"/>
          <w:color w:val="000000"/>
        </w:rPr>
        <w:br/>
      </w:r>
      <w:r w:rsidRPr="00886631">
        <w:rPr>
          <w:rFonts w:cstheme="minorHAnsi"/>
          <w:color w:val="000000"/>
          <w:shd w:val="clear" w:color="auto" w:fill="FFFFFF"/>
        </w:rPr>
        <w:t>yet he loves the earth he leaves; Alleluia!</w:t>
      </w:r>
      <w:r w:rsidRPr="00886631">
        <w:rPr>
          <w:rFonts w:cstheme="minorHAnsi"/>
          <w:color w:val="000000"/>
        </w:rPr>
        <w:br/>
      </w:r>
      <w:r w:rsidRPr="00886631">
        <w:rPr>
          <w:rFonts w:cstheme="minorHAnsi"/>
          <w:color w:val="000000"/>
          <w:shd w:val="clear" w:color="auto" w:fill="FFFFFF"/>
        </w:rPr>
        <w:t>though returning to his throne, Alleluia!</w:t>
      </w:r>
      <w:r w:rsidRPr="00886631">
        <w:rPr>
          <w:rFonts w:cstheme="minorHAnsi"/>
          <w:color w:val="000000"/>
        </w:rPr>
        <w:br/>
      </w:r>
      <w:r w:rsidRPr="00886631">
        <w:rPr>
          <w:rFonts w:cstheme="minorHAnsi"/>
          <w:color w:val="000000"/>
          <w:shd w:val="clear" w:color="auto" w:fill="FFFFFF"/>
        </w:rPr>
        <w:t>still he calls mankind his own. Alleluia!</w:t>
      </w:r>
    </w:p>
    <w:p w14:paraId="78859C93" w14:textId="77777777" w:rsidR="0046064D" w:rsidRPr="00886631" w:rsidRDefault="006F59A9" w:rsidP="006F59A9">
      <w:pPr>
        <w:pStyle w:val="ListParagraph"/>
        <w:numPr>
          <w:ilvl w:val="0"/>
          <w:numId w:val="15"/>
        </w:numPr>
        <w:rPr>
          <w:rFonts w:cstheme="minorHAnsi"/>
        </w:rPr>
      </w:pPr>
      <w:r w:rsidRPr="00886631">
        <w:rPr>
          <w:rFonts w:cstheme="minorHAnsi"/>
          <w:color w:val="000000"/>
          <w:shd w:val="clear" w:color="auto" w:fill="FFFFFF"/>
        </w:rPr>
        <w:t>See! he lifts his hands above; Alleluia!</w:t>
      </w:r>
      <w:r w:rsidRPr="00886631">
        <w:rPr>
          <w:rFonts w:cstheme="minorHAnsi"/>
          <w:color w:val="000000"/>
        </w:rPr>
        <w:br/>
      </w:r>
      <w:r w:rsidRPr="00886631">
        <w:rPr>
          <w:rFonts w:cstheme="minorHAnsi"/>
          <w:color w:val="000000"/>
          <w:shd w:val="clear" w:color="auto" w:fill="FFFFFF"/>
        </w:rPr>
        <w:t>See! he shows the prints of love: Alleluia!</w:t>
      </w:r>
      <w:r w:rsidRPr="00886631">
        <w:rPr>
          <w:rFonts w:cstheme="minorHAnsi"/>
          <w:color w:val="000000"/>
        </w:rPr>
        <w:br/>
      </w:r>
      <w:r w:rsidRPr="00886631">
        <w:rPr>
          <w:rFonts w:cstheme="minorHAnsi"/>
          <w:color w:val="000000"/>
          <w:shd w:val="clear" w:color="auto" w:fill="FFFFFF"/>
        </w:rPr>
        <w:t>Hark! his gracious lips bestow, Alleluia!</w:t>
      </w:r>
      <w:r w:rsidRPr="00886631">
        <w:rPr>
          <w:rFonts w:cstheme="minorHAnsi"/>
          <w:color w:val="000000"/>
        </w:rPr>
        <w:br/>
      </w:r>
      <w:r w:rsidRPr="00886631">
        <w:rPr>
          <w:rFonts w:cstheme="minorHAnsi"/>
          <w:color w:val="000000"/>
          <w:shd w:val="clear" w:color="auto" w:fill="FFFFFF"/>
        </w:rPr>
        <w:t>blessings on his Church below. Alleluia!</w:t>
      </w:r>
    </w:p>
    <w:p w14:paraId="6D477D59" w14:textId="77777777" w:rsidR="0046064D" w:rsidRPr="00886631" w:rsidRDefault="006F59A9" w:rsidP="006F59A9">
      <w:pPr>
        <w:pStyle w:val="ListParagraph"/>
        <w:numPr>
          <w:ilvl w:val="0"/>
          <w:numId w:val="15"/>
        </w:numPr>
        <w:rPr>
          <w:rFonts w:cstheme="minorHAnsi"/>
        </w:rPr>
      </w:pPr>
      <w:r w:rsidRPr="00886631">
        <w:rPr>
          <w:rFonts w:cstheme="minorHAnsi"/>
          <w:color w:val="000000"/>
          <w:shd w:val="clear" w:color="auto" w:fill="FFFFFF"/>
        </w:rPr>
        <w:t>Still for us he intercedes, Alleluia!</w:t>
      </w:r>
      <w:r w:rsidRPr="00886631">
        <w:rPr>
          <w:rFonts w:cstheme="minorHAnsi"/>
          <w:color w:val="000000"/>
        </w:rPr>
        <w:br/>
      </w:r>
      <w:r w:rsidRPr="00886631">
        <w:rPr>
          <w:rFonts w:cstheme="minorHAnsi"/>
          <w:color w:val="000000"/>
          <w:shd w:val="clear" w:color="auto" w:fill="FFFFFF"/>
        </w:rPr>
        <w:t>his prevailing death he pleads, Alleluia!</w:t>
      </w:r>
      <w:r w:rsidRPr="00886631">
        <w:rPr>
          <w:rFonts w:cstheme="minorHAnsi"/>
          <w:color w:val="000000"/>
        </w:rPr>
        <w:br/>
      </w:r>
      <w:r w:rsidRPr="00886631">
        <w:rPr>
          <w:rFonts w:cstheme="minorHAnsi"/>
          <w:color w:val="000000"/>
          <w:shd w:val="clear" w:color="auto" w:fill="FFFFFF"/>
        </w:rPr>
        <w:t>near himself prepares our place, Alleluia!</w:t>
      </w:r>
      <w:r w:rsidRPr="00886631">
        <w:rPr>
          <w:rFonts w:cstheme="minorHAnsi"/>
          <w:color w:val="000000"/>
        </w:rPr>
        <w:br/>
      </w:r>
      <w:r w:rsidRPr="00886631">
        <w:rPr>
          <w:rFonts w:cstheme="minorHAnsi"/>
          <w:color w:val="000000"/>
          <w:shd w:val="clear" w:color="auto" w:fill="FFFFFF"/>
        </w:rPr>
        <w:t>he the first fruits of our race. Alleluia!</w:t>
      </w:r>
    </w:p>
    <w:p w14:paraId="19DDF32F" w14:textId="6AA0BB7C" w:rsidR="00330A22" w:rsidRPr="00886631" w:rsidRDefault="006F59A9" w:rsidP="006F59A9">
      <w:pPr>
        <w:pStyle w:val="ListParagraph"/>
        <w:numPr>
          <w:ilvl w:val="0"/>
          <w:numId w:val="15"/>
        </w:numPr>
        <w:rPr>
          <w:rFonts w:cstheme="minorHAnsi"/>
        </w:rPr>
      </w:pPr>
      <w:r w:rsidRPr="00886631">
        <w:rPr>
          <w:rFonts w:cstheme="minorHAnsi"/>
          <w:color w:val="000000"/>
          <w:shd w:val="clear" w:color="auto" w:fill="FFFFFF"/>
        </w:rPr>
        <w:t>Lord, though parted from our sight, Alleluia!</w:t>
      </w:r>
      <w:r w:rsidRPr="00886631">
        <w:rPr>
          <w:rFonts w:cstheme="minorHAnsi"/>
          <w:color w:val="000000"/>
        </w:rPr>
        <w:br/>
      </w:r>
      <w:r w:rsidRPr="00886631">
        <w:rPr>
          <w:rFonts w:cstheme="minorHAnsi"/>
          <w:color w:val="000000"/>
          <w:shd w:val="clear" w:color="auto" w:fill="FFFFFF"/>
        </w:rPr>
        <w:t>far above the starry height, Alleluia!</w:t>
      </w:r>
      <w:r w:rsidRPr="00886631">
        <w:rPr>
          <w:rFonts w:cstheme="minorHAnsi"/>
          <w:color w:val="000000"/>
        </w:rPr>
        <w:br/>
      </w:r>
      <w:r w:rsidRPr="00886631">
        <w:rPr>
          <w:rFonts w:cstheme="minorHAnsi"/>
          <w:color w:val="000000"/>
          <w:shd w:val="clear" w:color="auto" w:fill="FFFFFF"/>
        </w:rPr>
        <w:t>grant our hearts may thither rise, Alleluia!</w:t>
      </w:r>
      <w:r w:rsidRPr="00886631">
        <w:rPr>
          <w:rFonts w:cstheme="minorHAnsi"/>
          <w:color w:val="000000"/>
        </w:rPr>
        <w:br/>
      </w:r>
      <w:r w:rsidRPr="00886631">
        <w:rPr>
          <w:rFonts w:cstheme="minorHAnsi"/>
          <w:color w:val="000000"/>
          <w:shd w:val="clear" w:color="auto" w:fill="FFFFFF"/>
        </w:rPr>
        <w:t>seeking thee above the skies. Alleluia!</w:t>
      </w:r>
    </w:p>
    <w:p w14:paraId="6E1D0DE3" w14:textId="50AF5E88" w:rsidR="00061D0C" w:rsidRDefault="00C75DAD" w:rsidP="00061D0C">
      <w:pPr>
        <w:keepNext/>
      </w:pPr>
      <w:r>
        <w:rPr>
          <w:noProof/>
        </w:rPr>
        <w:drawing>
          <wp:inline distT="0" distB="0" distL="0" distR="0" wp14:anchorId="72CA7459" wp14:editId="5BDE7E94">
            <wp:extent cx="1181100" cy="885825"/>
            <wp:effectExtent l="0" t="0" r="0" b="9525"/>
            <wp:docPr id="16" name="Video 16" descr="â« Hymn | Hail the day that sees him rise | with LYRIC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Video 16" descr="â« Hymn | Hail the day that sees him rise | with LYRICS">
                      <a:hlinkClick r:id="rId7"/>
                    </pic:cNvPr>
                    <pic:cNvPicPr/>
                  </pic:nvPicPr>
                  <pic:blipFill>
                    <a:blip r:embed="rId8"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80&quot; height=&quot;270&quot; src=&quot;https://www.youtube.com/embed/QjofDCZlyRY?feature=oembed&quot; frameborder=&quot;0&quot; allow=&quot;accelerometer; autoplay; encrypted-media; gyroscope; picture-in-picture&quot; allowfullscreen=&quot;&quot;&gt;&lt;/iframe&gt;" h="270" w="480"/>
                        </a:ext>
                      </a:extLst>
                    </a:blip>
                    <a:stretch>
                      <a:fillRect/>
                    </a:stretch>
                  </pic:blipFill>
                  <pic:spPr>
                    <a:xfrm rot="10800000" flipV="1">
                      <a:off x="0" y="0"/>
                      <a:ext cx="1187363" cy="890522"/>
                    </a:xfrm>
                    <a:prstGeom prst="rect">
                      <a:avLst/>
                    </a:prstGeom>
                  </pic:spPr>
                </pic:pic>
              </a:graphicData>
            </a:graphic>
          </wp:inline>
        </w:drawing>
      </w:r>
    </w:p>
    <w:p w14:paraId="3E08D2E9" w14:textId="29F58F8E" w:rsidR="000E1F4A" w:rsidRPr="002D2D02" w:rsidRDefault="00061D0C" w:rsidP="00061D0C">
      <w:pPr>
        <w:pStyle w:val="Caption"/>
      </w:pPr>
      <w:r>
        <w:t xml:space="preserve">Figure </w:t>
      </w:r>
      <w:fldSimple w:instr=" SEQ Figure \* ARABIC ">
        <w:r w:rsidR="00874737">
          <w:rPr>
            <w:noProof/>
          </w:rPr>
          <w:t>1</w:t>
        </w:r>
      </w:fldSimple>
      <w:r>
        <w:t xml:space="preserve"> "</w:t>
      </w:r>
      <w:r w:rsidR="00E6767D">
        <w:t>Hail the day that sees him rise</w:t>
      </w:r>
      <w:r>
        <w:t xml:space="preserve">" AM </w:t>
      </w:r>
      <w:r w:rsidR="004A45CC">
        <w:t>228</w:t>
      </w:r>
    </w:p>
    <w:p w14:paraId="5D693E87" w14:textId="6C0F5A60" w:rsidR="000A3945" w:rsidRDefault="00712DEF" w:rsidP="000B11D2">
      <w:r>
        <w:t>An anthem that the choir has sung many times and is appr</w:t>
      </w:r>
      <w:r w:rsidR="00822600">
        <w:t>o</w:t>
      </w:r>
      <w:r>
        <w:t>pr</w:t>
      </w:r>
      <w:r w:rsidR="00822600">
        <w:t>i</w:t>
      </w:r>
      <w:r>
        <w:t xml:space="preserve">ate for this Sunday is “O for </w:t>
      </w:r>
      <w:r w:rsidR="00822600">
        <w:t>a closer walk with God”, words by William Cowper (</w:t>
      </w:r>
      <w:r w:rsidR="002A412F">
        <w:t>1731-1800) arranged by Charles Villiers Stanford (1852-1924)</w:t>
      </w:r>
      <w:r w:rsidR="00DC2BE6">
        <w:t>.</w:t>
      </w:r>
    </w:p>
    <w:p w14:paraId="240B0306" w14:textId="3231625C" w:rsidR="00DC2BE6" w:rsidRDefault="00DC2BE6" w:rsidP="000B11D2">
      <w:r>
        <w:t>Sta</w:t>
      </w:r>
      <w:r w:rsidR="00F11661">
        <w:t>n</w:t>
      </w:r>
      <w:r>
        <w:t xml:space="preserve">ford has selected three </w:t>
      </w:r>
      <w:r w:rsidR="00382713">
        <w:t xml:space="preserve">of the six </w:t>
      </w:r>
      <w:r>
        <w:t>verses from Cowper’s hymn</w:t>
      </w:r>
      <w:r w:rsidR="00382713">
        <w:t>:</w:t>
      </w:r>
    </w:p>
    <w:p w14:paraId="6534EF16" w14:textId="1C7C2724" w:rsidR="00382713" w:rsidRDefault="000A5F23" w:rsidP="000A46B4">
      <w:pPr>
        <w:pStyle w:val="ListParagraph"/>
        <w:numPr>
          <w:ilvl w:val="0"/>
          <w:numId w:val="19"/>
        </w:numPr>
        <w:spacing w:after="0"/>
      </w:pPr>
      <w:r>
        <w:t xml:space="preserve">O </w:t>
      </w:r>
      <w:r w:rsidR="00382713">
        <w:t>for a closer walk with God,</w:t>
      </w:r>
    </w:p>
    <w:p w14:paraId="3AC51C0C" w14:textId="39360B4C" w:rsidR="00382713" w:rsidRDefault="00382713" w:rsidP="000A5F23">
      <w:pPr>
        <w:spacing w:after="0"/>
        <w:ind w:left="1440"/>
      </w:pPr>
      <w:r>
        <w:t>a calm and heav</w:t>
      </w:r>
      <w:r w:rsidR="000A46B4">
        <w:t>’</w:t>
      </w:r>
      <w:r>
        <w:t>nly frame,</w:t>
      </w:r>
    </w:p>
    <w:p w14:paraId="36D1D845" w14:textId="77777777" w:rsidR="00382713" w:rsidRDefault="00382713" w:rsidP="000A5F23">
      <w:pPr>
        <w:spacing w:after="0"/>
        <w:ind w:left="1440"/>
      </w:pPr>
      <w:r>
        <w:t>a light to shine upon the road</w:t>
      </w:r>
    </w:p>
    <w:p w14:paraId="2F06F7AE" w14:textId="77777777" w:rsidR="000A5F23" w:rsidRDefault="00382713" w:rsidP="000A5F23">
      <w:pPr>
        <w:spacing w:after="0"/>
        <w:ind w:left="1440"/>
      </w:pPr>
      <w:r>
        <w:t>that leads me to the Lamb!</w:t>
      </w:r>
    </w:p>
    <w:p w14:paraId="5E52C24E" w14:textId="17EB0AB8" w:rsidR="00382713" w:rsidRDefault="00382713" w:rsidP="00F2074E">
      <w:pPr>
        <w:pStyle w:val="ListParagraph"/>
        <w:numPr>
          <w:ilvl w:val="0"/>
          <w:numId w:val="20"/>
        </w:numPr>
        <w:spacing w:after="0"/>
      </w:pPr>
      <w:r>
        <w:t>Return, O holy Dove, return,</w:t>
      </w:r>
    </w:p>
    <w:p w14:paraId="27F50D78" w14:textId="77777777" w:rsidR="00382713" w:rsidRDefault="00382713" w:rsidP="000A5F23">
      <w:pPr>
        <w:spacing w:after="0"/>
        <w:ind w:left="1440"/>
      </w:pPr>
      <w:r>
        <w:t>sweet messenger of rest;</w:t>
      </w:r>
    </w:p>
    <w:p w14:paraId="7F1273FB" w14:textId="77777777" w:rsidR="00382713" w:rsidRDefault="00382713" w:rsidP="000A5F23">
      <w:pPr>
        <w:spacing w:after="0"/>
        <w:ind w:left="1440"/>
      </w:pPr>
      <w:r>
        <w:t>I hate the sins that made Thee mourn,</w:t>
      </w:r>
    </w:p>
    <w:p w14:paraId="08B46CEF" w14:textId="77777777" w:rsidR="007E5EC7" w:rsidRDefault="00382713" w:rsidP="007E5EC7">
      <w:pPr>
        <w:spacing w:after="0"/>
        <w:ind w:left="1440"/>
      </w:pPr>
      <w:r>
        <w:t>and drove Thee from my breast.</w:t>
      </w:r>
    </w:p>
    <w:p w14:paraId="297CFE5E" w14:textId="5E6FF91B" w:rsidR="00382713" w:rsidRDefault="00382713" w:rsidP="00F2074E">
      <w:pPr>
        <w:pStyle w:val="ListParagraph"/>
        <w:numPr>
          <w:ilvl w:val="0"/>
          <w:numId w:val="21"/>
        </w:numPr>
        <w:spacing w:after="0"/>
      </w:pPr>
      <w:r>
        <w:t>So shall my walk be close with God,</w:t>
      </w:r>
    </w:p>
    <w:p w14:paraId="3B371CD0" w14:textId="77777777" w:rsidR="00382713" w:rsidRDefault="00382713" w:rsidP="007E5EC7">
      <w:pPr>
        <w:spacing w:after="0"/>
        <w:ind w:left="1440"/>
      </w:pPr>
      <w:r>
        <w:t>calm and serene my frame;</w:t>
      </w:r>
    </w:p>
    <w:p w14:paraId="4C592809" w14:textId="77777777" w:rsidR="00382713" w:rsidRDefault="00382713" w:rsidP="007E5EC7">
      <w:pPr>
        <w:spacing w:after="0"/>
        <w:ind w:left="1440"/>
      </w:pPr>
      <w:r>
        <w:t>so purer light shall mark the road</w:t>
      </w:r>
    </w:p>
    <w:p w14:paraId="2B9740C9" w14:textId="2285A748" w:rsidR="00382713" w:rsidRDefault="00382713" w:rsidP="007E5EC7">
      <w:pPr>
        <w:spacing w:after="0"/>
        <w:ind w:left="1440"/>
      </w:pPr>
      <w:r>
        <w:t>that leads me to the Lamb.</w:t>
      </w:r>
    </w:p>
    <w:p w14:paraId="7C6F47F3" w14:textId="77777777" w:rsidR="008F0163" w:rsidRDefault="008F0163" w:rsidP="007E5EC7">
      <w:pPr>
        <w:spacing w:after="0"/>
        <w:ind w:left="1440"/>
      </w:pPr>
    </w:p>
    <w:p w14:paraId="205CAA6E" w14:textId="3B735812" w:rsidR="002E6AE4" w:rsidRDefault="002E6AE4" w:rsidP="000B11D2">
      <w:r>
        <w:t xml:space="preserve">The full </w:t>
      </w:r>
      <w:r w:rsidR="00A80A4E">
        <w:t>text</w:t>
      </w:r>
      <w:r>
        <w:t xml:space="preserve"> can be found in our hymn book AM 131</w:t>
      </w:r>
      <w:r w:rsidR="00F14184">
        <w:t>.</w:t>
      </w:r>
    </w:p>
    <w:p w14:paraId="0A10B693" w14:textId="5A29CC1A" w:rsidR="00537A85" w:rsidRDefault="009D55BA" w:rsidP="000B11D2">
      <w:r>
        <w:t xml:space="preserve">The hymns </w:t>
      </w:r>
      <w:r w:rsidR="008F0163">
        <w:t xml:space="preserve">today set the tone of the </w:t>
      </w:r>
      <w:r>
        <w:t>joy and celebration of the ascension</w:t>
      </w:r>
      <w:r w:rsidR="008F0163">
        <w:t xml:space="preserve">. This anthem provides </w:t>
      </w:r>
      <w:r w:rsidR="00195540">
        <w:t>a contrast</w:t>
      </w:r>
      <w:r w:rsidR="00FE4BA6">
        <w:t xml:space="preserve"> and expresses</w:t>
      </w:r>
      <w:r w:rsidR="00195540">
        <w:t xml:space="preserve"> the inner joy and confidence that </w:t>
      </w:r>
      <w:r w:rsidR="00CC4604">
        <w:t xml:space="preserve">can be found in </w:t>
      </w:r>
      <w:r w:rsidR="00FE4BA6">
        <w:t xml:space="preserve">being called to </w:t>
      </w:r>
      <w:r w:rsidR="00537A85">
        <w:t xml:space="preserve">God through </w:t>
      </w:r>
      <w:r w:rsidR="00FE4BA6">
        <w:t>Jesus.</w:t>
      </w:r>
      <w:r w:rsidR="00537A85">
        <w:t xml:space="preserve"> </w:t>
      </w:r>
      <w:r w:rsidR="00FE423E">
        <w:t xml:space="preserve">These </w:t>
      </w:r>
      <w:r w:rsidR="0097690F">
        <w:t xml:space="preserve">three </w:t>
      </w:r>
      <w:r w:rsidR="00FE423E">
        <w:t>verse</w:t>
      </w:r>
      <w:r w:rsidR="007F515F">
        <w:t>s</w:t>
      </w:r>
      <w:r w:rsidR="00FE423E">
        <w:t xml:space="preserve"> have a symmetry </w:t>
      </w:r>
      <w:r w:rsidR="007F515F">
        <w:t xml:space="preserve">which </w:t>
      </w:r>
      <w:r w:rsidR="0097690F">
        <w:t xml:space="preserve">makes for a satisfying </w:t>
      </w:r>
      <w:r w:rsidR="005B4BFF">
        <w:t xml:space="preserve">anthem text. </w:t>
      </w:r>
      <w:r w:rsidR="006E4714">
        <w:t xml:space="preserve">The </w:t>
      </w:r>
      <w:r w:rsidR="0015526A">
        <w:t xml:space="preserve">third line of the 6th verse makes </w:t>
      </w:r>
      <w:r w:rsidR="00777AF3">
        <w:t xml:space="preserve">an expressive high-point which Stanford </w:t>
      </w:r>
      <w:r w:rsidR="004D7E79">
        <w:t xml:space="preserve">emphasises by </w:t>
      </w:r>
      <w:r w:rsidR="007F2602">
        <w:t>build</w:t>
      </w:r>
      <w:r w:rsidR="007D3B95">
        <w:t>ing</w:t>
      </w:r>
      <w:r w:rsidR="007F2602">
        <w:t xml:space="preserve"> a musical climax here and then allowing the music to subside to a quiet end. You </w:t>
      </w:r>
      <w:r w:rsidR="00E00DAD">
        <w:t>will notice that he repeats the word “Retur</w:t>
      </w:r>
      <w:r w:rsidR="00B00461">
        <w:t>n</w:t>
      </w:r>
      <w:r w:rsidR="00E00DAD">
        <w:t xml:space="preserve">” in the first verse </w:t>
      </w:r>
      <w:r w:rsidR="00B00461">
        <w:t>several times to provide an extra piece of word painting.</w:t>
      </w:r>
    </w:p>
    <w:p w14:paraId="585D5826" w14:textId="2847DEA2" w:rsidR="00B00461" w:rsidRDefault="00B00461" w:rsidP="000B11D2">
      <w:r>
        <w:t>The melody i</w:t>
      </w:r>
      <w:r w:rsidR="00772C4D">
        <w:t>t</w:t>
      </w:r>
      <w:r>
        <w:t>self is not by Stanford but is taken from</w:t>
      </w:r>
      <w:r w:rsidR="00F14184">
        <w:t xml:space="preserve"> a </w:t>
      </w:r>
      <w:r w:rsidR="00BE5743">
        <w:t>“</w:t>
      </w:r>
      <w:r w:rsidR="00F14184">
        <w:t>Scottish Psalter</w:t>
      </w:r>
      <w:r w:rsidR="00BE5743">
        <w:t>”</w:t>
      </w:r>
      <w:r w:rsidR="00F14184">
        <w:t xml:space="preserve"> published in 1635</w:t>
      </w:r>
      <w:r>
        <w:t xml:space="preserve"> </w:t>
      </w:r>
      <w:r w:rsidR="00BE5743">
        <w:t>and is called Caithness in our hymn book.</w:t>
      </w:r>
    </w:p>
    <w:p w14:paraId="597D2C20" w14:textId="4B75AD1B" w:rsidR="005164FB" w:rsidRDefault="00537A85" w:rsidP="005164FB">
      <w:r>
        <w:t>The author</w:t>
      </w:r>
      <w:r w:rsidR="002A2E88">
        <w:t>, William Cowper</w:t>
      </w:r>
      <w:r w:rsidR="005164FB">
        <w:t xml:space="preserve"> William </w:t>
      </w:r>
      <w:r w:rsidR="00E96004">
        <w:t>o</w:t>
      </w:r>
      <w:r w:rsidR="005164FB">
        <w:t>ne of the most popular poets of his time</w:t>
      </w:r>
      <w:r w:rsidR="00E96004">
        <w:t>.</w:t>
      </w:r>
      <w:r w:rsidR="005164FB">
        <w:t xml:space="preserve"> </w:t>
      </w:r>
      <w:r w:rsidR="00E96004">
        <w:t>He</w:t>
      </w:r>
      <w:r w:rsidR="005164FB">
        <w:t xml:space="preserve"> changed the direction of 18th century nature poetry by writing of everyday life and scenes of the English countryside. In many ways, he was one of the forerunners of Romantic poetry. Samuel Taylor Coleridge called him "the best modern poet", whilst William Wordsworth particularly admired his poem Yardley-Oak.</w:t>
      </w:r>
    </w:p>
    <w:p w14:paraId="0FA3C596" w14:textId="725596DE" w:rsidR="005164FB" w:rsidRDefault="005164FB" w:rsidP="005164FB">
      <w:r>
        <w:t>After being institutionalised for insanity, Cowper found refuge in a fervent evangelical Christianity. He continued to suffer doubt and, after a dream in 1773, believed that he was doomed to eternal damnation. He recovered and wrote more religious hymns.</w:t>
      </w:r>
    </w:p>
    <w:p w14:paraId="00AF39E8" w14:textId="1356A52A" w:rsidR="00537A85" w:rsidRDefault="005164FB" w:rsidP="005164FB">
      <w:r>
        <w:t>His religious sentiment and association with John Newton (who wrote the hymn "Amazing Grace") led to much of the poetry for which he is best remembered, and to the series of Olney Hymns. His poem "Light Shining out of Darkness" gave English the phrase: "God moves in a mysterious way/ His wonders to perform."</w:t>
      </w:r>
    </w:p>
    <w:p w14:paraId="3EC6500D" w14:textId="77777777" w:rsidR="00B84B40" w:rsidRDefault="00FC7BD2" w:rsidP="00FC7BD2">
      <w:r>
        <w:t>Sir Charles Villiers Stanford was an Irish composer, music teacher, and conductor. Born to a well-off and highly musical family in Dublin, Stanford was educated at the University of Cambridge before studying music in Leipzig and Berlin.</w:t>
      </w:r>
      <w:r w:rsidR="00B84B40">
        <w:t xml:space="preserve"> </w:t>
      </w:r>
      <w:r>
        <w:t>While still an undergraduate, Stanford was appointed organist of Trinity College, Cambridge.</w:t>
      </w:r>
    </w:p>
    <w:p w14:paraId="31A815BB" w14:textId="466BA894" w:rsidR="00FC7BD2" w:rsidRDefault="00FC7BD2" w:rsidP="00FC7BD2">
      <w:r>
        <w:t>In 1882, aged 29, he was one of the founding professors of the Royal College of Music, where he taught composition for the rest of his life. From 1887 he was also Professor of Music at Cambridge. Among his pupils were rising composers whose fame went on to surpass his own, such as Gustav Holst and Ralph Vaughan Williams. As a conductor, Stanford held posts with the Bach Choir and the Leeds triennial music festival.</w:t>
      </w:r>
    </w:p>
    <w:p w14:paraId="121719E4" w14:textId="77777777" w:rsidR="00874737" w:rsidRDefault="00E83D93" w:rsidP="00874737">
      <w:pPr>
        <w:keepNext/>
      </w:pPr>
      <w:r>
        <w:rPr>
          <w:noProof/>
        </w:rPr>
        <w:drawing>
          <wp:inline distT="0" distB="0" distL="0" distR="0" wp14:anchorId="5F5D9DF4" wp14:editId="25817CD9">
            <wp:extent cx="1155700" cy="866775"/>
            <wp:effectExtent l="0" t="0" r="6350" b="9525"/>
            <wp:docPr id="15" name="Video 15" descr="O for a Closer Walk with Go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Video 15" descr="O for a Closer Walk with God">
                      <a:hlinkClick r:id="rId9"/>
                    </pic:cNvPr>
                    <pic:cNvPicPr/>
                  </pic:nvPicPr>
                  <pic:blipFill>
                    <a:blip r:embed="rId10"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59&quot; height=&quot;344&quot; src=&quot;https://www.youtube.com/embed/vqhiZQ0tu1g?feature=oembed&quot; frameborder=&quot;0&quot; allow=&quot;accelerometer; autoplay; encrypted-media; gyroscope; picture-in-picture&quot; allowfullscreen=&quot;&quot;&gt;&lt;/iframe&gt;" h="344" w="459"/>
                        </a:ext>
                      </a:extLst>
                    </a:blip>
                    <a:stretch>
                      <a:fillRect/>
                    </a:stretch>
                  </pic:blipFill>
                  <pic:spPr>
                    <a:xfrm>
                      <a:off x="0" y="0"/>
                      <a:ext cx="1158604" cy="868953"/>
                    </a:xfrm>
                    <a:prstGeom prst="rect">
                      <a:avLst/>
                    </a:prstGeom>
                  </pic:spPr>
                </pic:pic>
              </a:graphicData>
            </a:graphic>
          </wp:inline>
        </w:drawing>
      </w:r>
    </w:p>
    <w:p w14:paraId="068DBEA6" w14:textId="2EE6EA6F" w:rsidR="000C3A0C" w:rsidRDefault="00874737" w:rsidP="00874737">
      <w:pPr>
        <w:pStyle w:val="Caption"/>
      </w:pPr>
      <w:r>
        <w:t xml:space="preserve">Figure </w:t>
      </w:r>
      <w:fldSimple w:instr=" SEQ Figure \* ARABIC ">
        <w:r>
          <w:rPr>
            <w:noProof/>
          </w:rPr>
          <w:t>2</w:t>
        </w:r>
      </w:fldSimple>
      <w:r>
        <w:t>"O for a Closer Walk with God" C V Stanford</w:t>
      </w:r>
    </w:p>
    <w:p w14:paraId="5B6BE5B6" w14:textId="074A0CB8" w:rsidR="00917FAD" w:rsidRPr="00E50383" w:rsidRDefault="0093404F" w:rsidP="00A6277F">
      <w:pPr>
        <w:rPr>
          <w:rFonts w:cstheme="minorHAnsi"/>
        </w:rPr>
      </w:pPr>
      <w:r w:rsidRPr="00E50383">
        <w:rPr>
          <w:rFonts w:cstheme="minorHAnsi"/>
        </w:rPr>
        <w:t>The final hymn is</w:t>
      </w:r>
      <w:r w:rsidR="00262A61" w:rsidRPr="00E50383">
        <w:rPr>
          <w:rFonts w:cstheme="minorHAnsi"/>
        </w:rPr>
        <w:t xml:space="preserve"> another well-know</w:t>
      </w:r>
      <w:r w:rsidR="00A6277F" w:rsidRPr="00E50383">
        <w:rPr>
          <w:rFonts w:cstheme="minorHAnsi"/>
        </w:rPr>
        <w:t>n</w:t>
      </w:r>
      <w:r w:rsidR="00262A61" w:rsidRPr="00E50383">
        <w:rPr>
          <w:rFonts w:cstheme="minorHAnsi"/>
        </w:rPr>
        <w:t xml:space="preserve"> Ascension hymn</w:t>
      </w:r>
      <w:r w:rsidR="00216E80" w:rsidRPr="00E50383">
        <w:rPr>
          <w:rFonts w:cstheme="minorHAnsi"/>
        </w:rPr>
        <w:t>,</w:t>
      </w:r>
      <w:r w:rsidRPr="00E50383">
        <w:rPr>
          <w:rFonts w:cstheme="minorHAnsi"/>
        </w:rPr>
        <w:t xml:space="preserve"> </w:t>
      </w:r>
      <w:r w:rsidR="00E74571" w:rsidRPr="00E50383">
        <w:rPr>
          <w:rFonts w:cstheme="minorHAnsi"/>
        </w:rPr>
        <w:t>“</w:t>
      </w:r>
      <w:r w:rsidR="00A6277F" w:rsidRPr="00E50383">
        <w:rPr>
          <w:rFonts w:cstheme="minorHAnsi"/>
        </w:rPr>
        <w:t>The head that once was crowned with thorns</w:t>
      </w:r>
      <w:r w:rsidR="00E47E3A" w:rsidRPr="00E50383">
        <w:rPr>
          <w:rFonts w:cstheme="minorHAnsi"/>
        </w:rPr>
        <w:t xml:space="preserve">” AM </w:t>
      </w:r>
      <w:r w:rsidR="00A6277F" w:rsidRPr="00E50383">
        <w:rPr>
          <w:rFonts w:cstheme="minorHAnsi"/>
        </w:rPr>
        <w:t>232</w:t>
      </w:r>
      <w:r w:rsidR="007040BC" w:rsidRPr="00E50383">
        <w:rPr>
          <w:rFonts w:cstheme="minorHAnsi"/>
        </w:rPr>
        <w:t xml:space="preserve"> </w:t>
      </w:r>
    </w:p>
    <w:p w14:paraId="3ED69F53" w14:textId="7A32D8B3" w:rsidR="00F13CAA" w:rsidRPr="00E50383" w:rsidRDefault="000310A6" w:rsidP="00A6277F">
      <w:pPr>
        <w:rPr>
          <w:rFonts w:cstheme="minorHAnsi"/>
        </w:rPr>
      </w:pPr>
      <w:r w:rsidRPr="00E50383">
        <w:rPr>
          <w:rFonts w:cstheme="minorHAnsi"/>
          <w:color w:val="525252"/>
          <w:shd w:val="clear" w:color="auto" w:fill="FFFFFF"/>
        </w:rPr>
        <w:t xml:space="preserve">Erik Routley, the hymn writer and musicologist, described this hymn as “perhaps the finest of all hymns; </w:t>
      </w:r>
      <w:r w:rsidR="003D4D6B">
        <w:rPr>
          <w:rFonts w:cstheme="minorHAnsi"/>
          <w:color w:val="525252"/>
          <w:shd w:val="clear" w:color="auto" w:fill="FFFFFF"/>
        </w:rPr>
        <w:t>(</w:t>
      </w:r>
      <w:r w:rsidR="00E07592">
        <w:rPr>
          <w:rFonts w:cstheme="minorHAnsi"/>
          <w:color w:val="525252"/>
          <w:shd w:val="clear" w:color="auto" w:fill="FFFFFF"/>
        </w:rPr>
        <w:t>the author,</w:t>
      </w:r>
      <w:r w:rsidR="003D4D6B">
        <w:rPr>
          <w:rFonts w:cstheme="minorHAnsi"/>
          <w:color w:val="525252"/>
          <w:shd w:val="clear" w:color="auto" w:fill="FFFFFF"/>
        </w:rPr>
        <w:t>)</w:t>
      </w:r>
      <w:r w:rsidR="00E07592">
        <w:rPr>
          <w:rFonts w:cstheme="minorHAnsi"/>
          <w:color w:val="525252"/>
          <w:shd w:val="clear" w:color="auto" w:fill="FFFFFF"/>
        </w:rPr>
        <w:t xml:space="preserve"> </w:t>
      </w:r>
      <w:r w:rsidRPr="00E50383">
        <w:rPr>
          <w:rFonts w:cstheme="minorHAnsi"/>
          <w:color w:val="525252"/>
          <w:shd w:val="clear" w:color="auto" w:fill="FFFFFF"/>
        </w:rPr>
        <w:t>Thomas Kelly</w:t>
      </w:r>
      <w:r w:rsidR="00E07592">
        <w:rPr>
          <w:rFonts w:cstheme="minorHAnsi"/>
          <w:color w:val="525252"/>
          <w:shd w:val="clear" w:color="auto" w:fill="FFFFFF"/>
        </w:rPr>
        <w:t>,</w:t>
      </w:r>
      <w:r w:rsidRPr="00E50383">
        <w:rPr>
          <w:rFonts w:cstheme="minorHAnsi"/>
          <w:color w:val="525252"/>
          <w:shd w:val="clear" w:color="auto" w:fill="FFFFFF"/>
        </w:rPr>
        <w:t xml:space="preserve"> has comprehended the whole Gospel, and he tells of the Good </w:t>
      </w:r>
      <w:r w:rsidRPr="00E50383">
        <w:rPr>
          <w:rFonts w:cstheme="minorHAnsi"/>
          <w:color w:val="525252"/>
          <w:shd w:val="clear" w:color="auto" w:fill="FFFFFF"/>
        </w:rPr>
        <w:lastRenderedPageBreak/>
        <w:t>news and of the mysterious mercy by which we may lay hold of it” (</w:t>
      </w:r>
      <w:hyperlink r:id="rId11" w:tgtFrame="_blank" w:history="1">
        <w:r w:rsidRPr="003D4D6B">
          <w:rPr>
            <w:rFonts w:cstheme="minorHAnsi"/>
            <w:color w:val="1C2833"/>
            <w:shd w:val="clear" w:color="auto" w:fill="FFFFFF"/>
          </w:rPr>
          <w:t>‘Hymns and Human Life’, 1952</w:t>
        </w:r>
      </w:hyperlink>
      <w:r w:rsidRPr="00E50383">
        <w:rPr>
          <w:rFonts w:cstheme="minorHAnsi"/>
          <w:color w:val="525252"/>
          <w:shd w:val="clear" w:color="auto" w:fill="FFFFFF"/>
        </w:rPr>
        <w:t>).</w:t>
      </w:r>
      <w:r w:rsidRPr="00E50383">
        <w:rPr>
          <w:rFonts w:cstheme="minorHAnsi"/>
          <w:color w:val="525252"/>
        </w:rPr>
        <w:br/>
      </w:r>
      <w:r w:rsidRPr="00E50383">
        <w:rPr>
          <w:rFonts w:cstheme="minorHAnsi"/>
          <w:color w:val="525252"/>
        </w:rPr>
        <w:br/>
      </w:r>
      <w:r w:rsidRPr="00E50383">
        <w:rPr>
          <w:rFonts w:cstheme="minorHAnsi"/>
          <w:color w:val="525252"/>
          <w:shd w:val="clear" w:color="auto" w:fill="FFFFFF"/>
        </w:rPr>
        <w:t>Kelly’s words are built around two passages from the New Testament: </w:t>
      </w:r>
      <w:hyperlink r:id="rId12" w:tgtFrame="_blank" w:history="1">
        <w:r w:rsidRPr="003D4D6B">
          <w:rPr>
            <w:rFonts w:cstheme="minorHAnsi"/>
            <w:color w:val="1C2833"/>
            <w:shd w:val="clear" w:color="auto" w:fill="FFFFFF"/>
          </w:rPr>
          <w:t>Hebrews 2:10</w:t>
        </w:r>
      </w:hyperlink>
      <w:r w:rsidRPr="00E50383">
        <w:rPr>
          <w:rFonts w:cstheme="minorHAnsi"/>
          <w:color w:val="525252"/>
          <w:shd w:val="clear" w:color="auto" w:fill="FFFFFF"/>
        </w:rPr>
        <w:t> and </w:t>
      </w:r>
      <w:hyperlink r:id="rId13" w:tgtFrame="_blank" w:history="1">
        <w:r w:rsidRPr="003D4D6B">
          <w:rPr>
            <w:rFonts w:cstheme="minorHAnsi"/>
            <w:color w:val="1C2833"/>
            <w:shd w:val="clear" w:color="auto" w:fill="FFFFFF"/>
          </w:rPr>
          <w:t>2 Timothy 2:12</w:t>
        </w:r>
      </w:hyperlink>
      <w:r w:rsidRPr="00E50383">
        <w:rPr>
          <w:rFonts w:cstheme="minorHAnsi"/>
          <w:color w:val="525252"/>
          <w:shd w:val="clear" w:color="auto" w:fill="FFFFFF"/>
        </w:rPr>
        <w:t> – both of which reflect on the attainment of salvation by persevering through suffering.</w:t>
      </w:r>
      <w:r w:rsidRPr="00E50383">
        <w:rPr>
          <w:rFonts w:cstheme="minorHAnsi"/>
          <w:color w:val="525252"/>
        </w:rPr>
        <w:br/>
      </w:r>
      <w:r w:rsidRPr="00E50383">
        <w:rPr>
          <w:rFonts w:cstheme="minorHAnsi"/>
          <w:color w:val="525252"/>
        </w:rPr>
        <w:br/>
      </w:r>
      <w:r w:rsidRPr="00E50383">
        <w:rPr>
          <w:rFonts w:cstheme="minorHAnsi"/>
          <w:color w:val="525252"/>
          <w:shd w:val="clear" w:color="auto" w:fill="FFFFFF"/>
        </w:rPr>
        <w:t>It is possible that Kelly derived his first line from a poem by John Bunyan, which includes the lines:</w:t>
      </w:r>
      <w:r w:rsidRPr="00E50383">
        <w:rPr>
          <w:rFonts w:cstheme="minorHAnsi"/>
          <w:color w:val="525252"/>
        </w:rPr>
        <w:br/>
      </w:r>
      <w:r w:rsidRPr="00E50383">
        <w:rPr>
          <w:rFonts w:cstheme="minorHAnsi"/>
          <w:color w:val="525252"/>
        </w:rPr>
        <w:br/>
      </w:r>
      <w:r w:rsidRPr="00E50383">
        <w:rPr>
          <w:rFonts w:cstheme="minorHAnsi"/>
          <w:color w:val="525252"/>
          <w:shd w:val="clear" w:color="auto" w:fill="FFFFFF"/>
        </w:rPr>
        <w:t>“The head that once was crowned with thorns</w:t>
      </w:r>
      <w:r w:rsidRPr="00E50383">
        <w:rPr>
          <w:rFonts w:cstheme="minorHAnsi"/>
          <w:color w:val="525252"/>
        </w:rPr>
        <w:br/>
      </w:r>
      <w:r w:rsidRPr="00E50383">
        <w:rPr>
          <w:rFonts w:cstheme="minorHAnsi"/>
          <w:color w:val="525252"/>
          <w:shd w:val="clear" w:color="auto" w:fill="FFFFFF"/>
        </w:rPr>
        <w:t>Shall now with glory shine;</w:t>
      </w:r>
      <w:r w:rsidRPr="00E50383">
        <w:rPr>
          <w:rFonts w:cstheme="minorHAnsi"/>
          <w:color w:val="525252"/>
        </w:rPr>
        <w:br/>
      </w:r>
      <w:r w:rsidRPr="00E50383">
        <w:rPr>
          <w:rFonts w:cstheme="minorHAnsi"/>
          <w:color w:val="525252"/>
          <w:shd w:val="clear" w:color="auto" w:fill="FFFFFF"/>
        </w:rPr>
        <w:t>That heart that broken was with scorns</w:t>
      </w:r>
      <w:r w:rsidRPr="00E50383">
        <w:rPr>
          <w:rFonts w:cstheme="minorHAnsi"/>
          <w:color w:val="525252"/>
        </w:rPr>
        <w:br/>
      </w:r>
      <w:r w:rsidRPr="00E50383">
        <w:rPr>
          <w:rFonts w:cstheme="minorHAnsi"/>
          <w:color w:val="525252"/>
          <w:shd w:val="clear" w:color="auto" w:fill="FFFFFF"/>
        </w:rPr>
        <w:t>Shall flow with life divine.”</w:t>
      </w:r>
      <w:r w:rsidRPr="00E50383">
        <w:rPr>
          <w:rFonts w:cstheme="minorHAnsi"/>
          <w:color w:val="525252"/>
        </w:rPr>
        <w:br/>
      </w:r>
      <w:r w:rsidRPr="00E50383">
        <w:rPr>
          <w:rFonts w:cstheme="minorHAnsi"/>
          <w:color w:val="525252"/>
        </w:rPr>
        <w:br/>
      </w:r>
      <w:r w:rsidRPr="00E50383">
        <w:rPr>
          <w:rFonts w:cstheme="minorHAnsi"/>
          <w:color w:val="525252"/>
          <w:shd w:val="clear" w:color="auto" w:fill="FFFFFF"/>
        </w:rPr>
        <w:t>Thomas Kelly was ordained into the Church of Ireland in 1792. (He had been born in Kellyville in 1769 and die</w:t>
      </w:r>
      <w:r w:rsidR="00745277">
        <w:rPr>
          <w:rFonts w:cstheme="minorHAnsi"/>
          <w:color w:val="525252"/>
          <w:shd w:val="clear" w:color="auto" w:fill="FFFFFF"/>
        </w:rPr>
        <w:t>d</w:t>
      </w:r>
      <w:r w:rsidRPr="00E50383">
        <w:rPr>
          <w:rFonts w:cstheme="minorHAnsi"/>
          <w:color w:val="525252"/>
          <w:shd w:val="clear" w:color="auto" w:fill="FFFFFF"/>
        </w:rPr>
        <w:t xml:space="preserve"> in Dublin in 1855.) He became well</w:t>
      </w:r>
      <w:r w:rsidR="00735C4B">
        <w:rPr>
          <w:rFonts w:cstheme="minorHAnsi"/>
          <w:color w:val="525252"/>
          <w:shd w:val="clear" w:color="auto" w:fill="FFFFFF"/>
        </w:rPr>
        <w:t>-</w:t>
      </w:r>
      <w:r w:rsidRPr="00E50383">
        <w:rPr>
          <w:rFonts w:cstheme="minorHAnsi"/>
          <w:color w:val="525252"/>
          <w:shd w:val="clear" w:color="auto" w:fill="FFFFFF"/>
        </w:rPr>
        <w:t>known as a preacher but the Archbishop if Dublin eventually prohibited him from preaching in the diocese because of the evangelical emphasis of his message. As a result, Kelly left the Church of Ireland and preached as an independent minister in two unconsecrated buildings in Dublin. Those who followed him were known as ‘The Kellyites’.</w:t>
      </w:r>
      <w:r w:rsidRPr="00E50383">
        <w:rPr>
          <w:rFonts w:cstheme="minorHAnsi"/>
          <w:color w:val="525252"/>
        </w:rPr>
        <w:br/>
      </w:r>
      <w:r w:rsidRPr="00E50383">
        <w:rPr>
          <w:rFonts w:cstheme="minorHAnsi"/>
          <w:color w:val="525252"/>
        </w:rPr>
        <w:br/>
      </w:r>
      <w:r w:rsidRPr="00E50383">
        <w:rPr>
          <w:rFonts w:cstheme="minorHAnsi"/>
          <w:color w:val="525252"/>
          <w:shd w:val="clear" w:color="auto" w:fill="FFFFFF"/>
        </w:rPr>
        <w:t>Thomas Kelly’s life has echoes of the brothers John and Charles Wesley. Like John, he also formed congregations in other towns, became active in many good causes, and was particularly esteemed by the poor; like Charles, he was a prolific hymn writer. Kelly’s ‘Hymns on Various Passages in Scripture’ went through a number of editions during his lifetime and, by the last printing in his lifetime, it included 765 texts. As well as “The head that once was crowned with thorns”, these included “We sing the praise of him who died</w:t>
      </w:r>
      <w:r w:rsidR="00654A57">
        <w:rPr>
          <w:rFonts w:cstheme="minorHAnsi"/>
          <w:color w:val="525252"/>
          <w:shd w:val="clear" w:color="auto" w:fill="FFFFFF"/>
        </w:rPr>
        <w:t>.</w:t>
      </w:r>
    </w:p>
    <w:p w14:paraId="1E9CE59E" w14:textId="0FA8BEA0" w:rsidR="00731477" w:rsidRDefault="00ED060B" w:rsidP="00731477">
      <w:pPr>
        <w:rPr>
          <w:rFonts w:cstheme="minorHAnsi"/>
        </w:rPr>
      </w:pPr>
      <w:r>
        <w:rPr>
          <w:rFonts w:cstheme="minorHAnsi"/>
        </w:rPr>
        <w:t xml:space="preserve">The tune </w:t>
      </w:r>
      <w:r w:rsidR="007F043C">
        <w:rPr>
          <w:rFonts w:cstheme="minorHAnsi"/>
        </w:rPr>
        <w:t xml:space="preserve">most associated with this hymn is </w:t>
      </w:r>
      <w:r w:rsidR="00F329B1">
        <w:rPr>
          <w:rFonts w:cstheme="minorHAnsi"/>
        </w:rPr>
        <w:t>“</w:t>
      </w:r>
      <w:r w:rsidR="007F043C">
        <w:rPr>
          <w:rFonts w:cstheme="minorHAnsi"/>
        </w:rPr>
        <w:t xml:space="preserve">St </w:t>
      </w:r>
      <w:r w:rsidR="00F329B1">
        <w:rPr>
          <w:rFonts w:cstheme="minorHAnsi"/>
        </w:rPr>
        <w:t>M</w:t>
      </w:r>
      <w:r w:rsidR="007F043C">
        <w:rPr>
          <w:rFonts w:cstheme="minorHAnsi"/>
        </w:rPr>
        <w:t>agnus</w:t>
      </w:r>
      <w:r w:rsidR="00F329B1">
        <w:rPr>
          <w:rFonts w:cstheme="minorHAnsi"/>
        </w:rPr>
        <w:t>”</w:t>
      </w:r>
      <w:r w:rsidR="007F043C">
        <w:rPr>
          <w:rFonts w:cstheme="minorHAnsi"/>
        </w:rPr>
        <w:t xml:space="preserve"> which first appea</w:t>
      </w:r>
      <w:r w:rsidR="006F5338">
        <w:rPr>
          <w:rFonts w:cstheme="minorHAnsi"/>
        </w:rPr>
        <w:t>r</w:t>
      </w:r>
      <w:r w:rsidR="007F043C">
        <w:rPr>
          <w:rFonts w:cstheme="minorHAnsi"/>
        </w:rPr>
        <w:t>ed in Plyford’s</w:t>
      </w:r>
      <w:r w:rsidR="00C92F91">
        <w:rPr>
          <w:rFonts w:cstheme="minorHAnsi"/>
        </w:rPr>
        <w:t xml:space="preserve"> “The divine companion” in 1709 and is attributed to Jeramiah Clarke</w:t>
      </w:r>
      <w:r w:rsidR="00FF0DCE">
        <w:rPr>
          <w:rFonts w:cstheme="minorHAnsi"/>
        </w:rPr>
        <w:t>.</w:t>
      </w:r>
      <w:r w:rsidR="0006000B">
        <w:rPr>
          <w:rFonts w:cstheme="minorHAnsi"/>
        </w:rPr>
        <w:t xml:space="preserve"> </w:t>
      </w:r>
      <w:r w:rsidR="00FF0DCE">
        <w:rPr>
          <w:rFonts w:cstheme="minorHAnsi"/>
        </w:rPr>
        <w:t xml:space="preserve">Clarke </w:t>
      </w:r>
      <w:r w:rsidR="00731477" w:rsidRPr="00731477">
        <w:rPr>
          <w:rFonts w:cstheme="minorHAnsi"/>
        </w:rPr>
        <w:t xml:space="preserve">was one of the pupils of John Blow at St Paul's Cathedral and a chorister in 1685 at the Chapel Royal. Between 1692 and 1695 he was an organist at Winchester College, then between 1699 and 1704 he was an organist at St Paul's Cathedral. He later became an organist and 'Gentleman extraordinary' at the Chapel Royal, he shared that post with </w:t>
      </w:r>
      <w:r w:rsidR="00A93DB9">
        <w:rPr>
          <w:rFonts w:cstheme="minorHAnsi"/>
        </w:rPr>
        <w:t xml:space="preserve">his friend and </w:t>
      </w:r>
      <w:r w:rsidR="00731477" w:rsidRPr="00731477">
        <w:rPr>
          <w:rFonts w:cstheme="minorHAnsi"/>
        </w:rPr>
        <w:t>fellow composer William Croft. They were succeeded by John Blow.</w:t>
      </w:r>
    </w:p>
    <w:p w14:paraId="5F061AA8" w14:textId="254B7DF7" w:rsidR="00610D5D" w:rsidRPr="00731477" w:rsidRDefault="000B0B78" w:rsidP="00731477">
      <w:pPr>
        <w:rPr>
          <w:rFonts w:cstheme="minorHAnsi"/>
        </w:rPr>
      </w:pPr>
      <w:r>
        <w:rPr>
          <w:rFonts w:cstheme="minorHAnsi"/>
        </w:rPr>
        <w:t>Clarke did not live to a great age, sadly he committed suicide</w:t>
      </w:r>
      <w:r w:rsidR="00C5759B">
        <w:rPr>
          <w:rFonts w:cstheme="minorHAnsi"/>
        </w:rPr>
        <w:t xml:space="preserve"> whist suffering from </w:t>
      </w:r>
      <w:r w:rsidR="008E7490">
        <w:rPr>
          <w:rFonts w:cstheme="minorHAnsi"/>
        </w:rPr>
        <w:t>fit of depression brought on by unrequited love.</w:t>
      </w:r>
    </w:p>
    <w:p w14:paraId="67AE9CAB" w14:textId="7CEB1ADC" w:rsidR="00F13CAA" w:rsidRPr="00E50383" w:rsidRDefault="00F13CAA" w:rsidP="005936C4">
      <w:pPr>
        <w:pStyle w:val="ListParagraph"/>
        <w:numPr>
          <w:ilvl w:val="0"/>
          <w:numId w:val="16"/>
        </w:numPr>
        <w:spacing w:after="0"/>
        <w:rPr>
          <w:rFonts w:eastAsia="Times New Roman" w:cstheme="minorHAnsi"/>
          <w:color w:val="222222"/>
          <w:lang w:eastAsia="en-GB"/>
        </w:rPr>
      </w:pPr>
      <w:r w:rsidRPr="00E50383">
        <w:rPr>
          <w:rFonts w:eastAsia="Times New Roman" w:cstheme="minorHAnsi"/>
          <w:color w:val="222222"/>
          <w:lang w:eastAsia="en-GB"/>
        </w:rPr>
        <w:t>The head that once was crowned with thorns</w:t>
      </w:r>
    </w:p>
    <w:p w14:paraId="30BD2AAF" w14:textId="0BDFA6F8" w:rsidR="00F13CAA" w:rsidRPr="00E50383" w:rsidRDefault="00F13CAA" w:rsidP="005936C4">
      <w:pPr>
        <w:spacing w:after="0"/>
        <w:ind w:left="1440"/>
        <w:rPr>
          <w:rFonts w:eastAsia="Times New Roman" w:cstheme="minorHAnsi"/>
          <w:color w:val="222222"/>
          <w:lang w:eastAsia="en-GB"/>
        </w:rPr>
      </w:pPr>
      <w:r w:rsidRPr="00E50383">
        <w:rPr>
          <w:rFonts w:eastAsia="Times New Roman" w:cstheme="minorHAnsi"/>
          <w:color w:val="222222"/>
          <w:lang w:eastAsia="en-GB"/>
        </w:rPr>
        <w:t>is crowned with glory now</w:t>
      </w:r>
      <w:r w:rsidR="00ED3893" w:rsidRPr="00E50383">
        <w:rPr>
          <w:rFonts w:eastAsia="Times New Roman" w:cstheme="minorHAnsi"/>
          <w:color w:val="222222"/>
          <w:lang w:eastAsia="en-GB"/>
        </w:rPr>
        <w:t>:</w:t>
      </w:r>
    </w:p>
    <w:p w14:paraId="641B37E4" w14:textId="77777777" w:rsidR="00F13CAA" w:rsidRPr="00E50383" w:rsidRDefault="00F13CAA" w:rsidP="005936C4">
      <w:pPr>
        <w:spacing w:after="0"/>
        <w:ind w:left="1440"/>
        <w:rPr>
          <w:rFonts w:eastAsia="Times New Roman" w:cstheme="minorHAnsi"/>
          <w:color w:val="222222"/>
          <w:lang w:eastAsia="en-GB"/>
        </w:rPr>
      </w:pPr>
      <w:r w:rsidRPr="00E50383">
        <w:rPr>
          <w:rFonts w:eastAsia="Times New Roman" w:cstheme="minorHAnsi"/>
          <w:color w:val="222222"/>
          <w:lang w:eastAsia="en-GB"/>
        </w:rPr>
        <w:t>a royal diadem adorns</w:t>
      </w:r>
    </w:p>
    <w:p w14:paraId="614AC672" w14:textId="11DD72D9" w:rsidR="005936C4" w:rsidRPr="00E50383" w:rsidRDefault="00F13CAA" w:rsidP="00F71742">
      <w:pPr>
        <w:spacing w:after="0"/>
        <w:ind w:left="1440"/>
        <w:rPr>
          <w:rFonts w:eastAsia="Times New Roman" w:cstheme="minorHAnsi"/>
          <w:color w:val="222222"/>
          <w:lang w:eastAsia="en-GB"/>
        </w:rPr>
      </w:pPr>
      <w:r w:rsidRPr="00E50383">
        <w:rPr>
          <w:rFonts w:eastAsia="Times New Roman" w:cstheme="minorHAnsi"/>
          <w:color w:val="222222"/>
          <w:lang w:eastAsia="en-GB"/>
        </w:rPr>
        <w:t>the mighty Victor's brow.</w:t>
      </w:r>
    </w:p>
    <w:p w14:paraId="3110E62E" w14:textId="37A43B53" w:rsidR="00F13CAA" w:rsidRPr="00E50383" w:rsidRDefault="00F13CAA" w:rsidP="00F71742">
      <w:pPr>
        <w:pStyle w:val="ListParagraph"/>
        <w:numPr>
          <w:ilvl w:val="0"/>
          <w:numId w:val="16"/>
        </w:numPr>
        <w:spacing w:after="0"/>
        <w:rPr>
          <w:rFonts w:eastAsia="Times New Roman" w:cstheme="minorHAnsi"/>
          <w:color w:val="222222"/>
          <w:lang w:eastAsia="en-GB"/>
        </w:rPr>
      </w:pPr>
      <w:r w:rsidRPr="00E50383">
        <w:rPr>
          <w:rFonts w:eastAsia="Times New Roman" w:cstheme="minorHAnsi"/>
          <w:color w:val="222222"/>
          <w:lang w:eastAsia="en-GB"/>
        </w:rPr>
        <w:t>The highest place that heav</w:t>
      </w:r>
      <w:r w:rsidR="00C7184E" w:rsidRPr="00E50383">
        <w:rPr>
          <w:rFonts w:eastAsia="Times New Roman" w:cstheme="minorHAnsi"/>
          <w:color w:val="222222"/>
          <w:lang w:eastAsia="en-GB"/>
        </w:rPr>
        <w:t>e</w:t>
      </w:r>
      <w:r w:rsidRPr="00E50383">
        <w:rPr>
          <w:rFonts w:eastAsia="Times New Roman" w:cstheme="minorHAnsi"/>
          <w:color w:val="222222"/>
          <w:lang w:eastAsia="en-GB"/>
        </w:rPr>
        <w:t>n affords</w:t>
      </w:r>
    </w:p>
    <w:p w14:paraId="705B46C8" w14:textId="77777777" w:rsidR="00F13CAA" w:rsidRPr="00E50383" w:rsidRDefault="00F13CAA" w:rsidP="005936C4">
      <w:pPr>
        <w:spacing w:after="0"/>
        <w:ind w:left="1440"/>
        <w:rPr>
          <w:rFonts w:eastAsia="Times New Roman" w:cstheme="minorHAnsi"/>
          <w:color w:val="222222"/>
          <w:lang w:eastAsia="en-GB"/>
        </w:rPr>
      </w:pPr>
      <w:r w:rsidRPr="00E50383">
        <w:rPr>
          <w:rFonts w:eastAsia="Times New Roman" w:cstheme="minorHAnsi"/>
          <w:color w:val="222222"/>
          <w:lang w:eastAsia="en-GB"/>
        </w:rPr>
        <w:t>is his, is his by right,</w:t>
      </w:r>
    </w:p>
    <w:p w14:paraId="78B74FDA" w14:textId="1E1535E9" w:rsidR="00F13CAA" w:rsidRPr="00E50383" w:rsidRDefault="00F13CAA" w:rsidP="005936C4">
      <w:pPr>
        <w:spacing w:after="0"/>
        <w:ind w:left="1440"/>
        <w:rPr>
          <w:rFonts w:eastAsia="Times New Roman" w:cstheme="minorHAnsi"/>
          <w:color w:val="222222"/>
          <w:lang w:eastAsia="en-GB"/>
        </w:rPr>
      </w:pPr>
      <w:r w:rsidRPr="00E50383">
        <w:rPr>
          <w:rFonts w:eastAsia="Times New Roman" w:cstheme="minorHAnsi"/>
          <w:color w:val="222222"/>
          <w:lang w:eastAsia="en-GB"/>
        </w:rPr>
        <w:t>the King of kings</w:t>
      </w:r>
      <w:r w:rsidR="00ED3893" w:rsidRPr="00E50383">
        <w:rPr>
          <w:rFonts w:eastAsia="Times New Roman" w:cstheme="minorHAnsi"/>
          <w:color w:val="222222"/>
          <w:lang w:eastAsia="en-GB"/>
        </w:rPr>
        <w:t>,</w:t>
      </w:r>
      <w:r w:rsidRPr="00E50383">
        <w:rPr>
          <w:rFonts w:eastAsia="Times New Roman" w:cstheme="minorHAnsi"/>
          <w:color w:val="222222"/>
          <w:lang w:eastAsia="en-GB"/>
        </w:rPr>
        <w:t xml:space="preserve"> and Lord of lords,</w:t>
      </w:r>
    </w:p>
    <w:p w14:paraId="2B7F5F4C" w14:textId="26DF6F49" w:rsidR="00F13CAA" w:rsidRPr="00E50383" w:rsidRDefault="00F13CAA" w:rsidP="005936C4">
      <w:pPr>
        <w:spacing w:after="0"/>
        <w:ind w:left="1440"/>
        <w:rPr>
          <w:rFonts w:eastAsia="Times New Roman" w:cstheme="minorHAnsi"/>
          <w:color w:val="222222"/>
          <w:lang w:eastAsia="en-GB"/>
        </w:rPr>
      </w:pPr>
      <w:r w:rsidRPr="00E50383">
        <w:rPr>
          <w:rFonts w:eastAsia="Times New Roman" w:cstheme="minorHAnsi"/>
          <w:color w:val="222222"/>
          <w:lang w:eastAsia="en-GB"/>
        </w:rPr>
        <w:t>and heav</w:t>
      </w:r>
      <w:r w:rsidR="00C7184E" w:rsidRPr="00E50383">
        <w:rPr>
          <w:rFonts w:eastAsia="Times New Roman" w:cstheme="minorHAnsi"/>
          <w:color w:val="222222"/>
          <w:lang w:eastAsia="en-GB"/>
        </w:rPr>
        <w:t>e</w:t>
      </w:r>
      <w:r w:rsidRPr="00E50383">
        <w:rPr>
          <w:rFonts w:eastAsia="Times New Roman" w:cstheme="minorHAnsi"/>
          <w:color w:val="222222"/>
          <w:lang w:eastAsia="en-GB"/>
        </w:rPr>
        <w:t>n's eternal Light:</w:t>
      </w:r>
    </w:p>
    <w:p w14:paraId="5077BF40" w14:textId="6D2B8E72" w:rsidR="00F13CAA" w:rsidRPr="00E50383" w:rsidRDefault="00F71742" w:rsidP="00F71742">
      <w:pPr>
        <w:pStyle w:val="ListParagraph"/>
        <w:numPr>
          <w:ilvl w:val="0"/>
          <w:numId w:val="16"/>
        </w:numPr>
        <w:spacing w:after="0"/>
        <w:rPr>
          <w:rFonts w:eastAsia="Times New Roman" w:cstheme="minorHAnsi"/>
          <w:color w:val="222222"/>
          <w:lang w:eastAsia="en-GB"/>
        </w:rPr>
      </w:pPr>
      <w:r w:rsidRPr="00E50383">
        <w:rPr>
          <w:rFonts w:eastAsia="Times New Roman" w:cstheme="minorHAnsi"/>
          <w:color w:val="222222"/>
          <w:lang w:eastAsia="en-GB"/>
        </w:rPr>
        <w:t>T</w:t>
      </w:r>
      <w:r w:rsidR="00F13CAA" w:rsidRPr="00E50383">
        <w:rPr>
          <w:rFonts w:eastAsia="Times New Roman" w:cstheme="minorHAnsi"/>
          <w:color w:val="222222"/>
          <w:lang w:eastAsia="en-GB"/>
        </w:rPr>
        <w:t>he joy of all who dwell above,</w:t>
      </w:r>
    </w:p>
    <w:p w14:paraId="1CF0CF85" w14:textId="77777777" w:rsidR="00F13CAA" w:rsidRPr="00E50383" w:rsidRDefault="00F13CAA" w:rsidP="005936C4">
      <w:pPr>
        <w:spacing w:after="0"/>
        <w:ind w:left="1440"/>
        <w:rPr>
          <w:rFonts w:eastAsia="Times New Roman" w:cstheme="minorHAnsi"/>
          <w:color w:val="222222"/>
          <w:lang w:eastAsia="en-GB"/>
        </w:rPr>
      </w:pPr>
      <w:r w:rsidRPr="00E50383">
        <w:rPr>
          <w:rFonts w:eastAsia="Times New Roman" w:cstheme="minorHAnsi"/>
          <w:color w:val="222222"/>
          <w:lang w:eastAsia="en-GB"/>
        </w:rPr>
        <w:t>the joy of all below,</w:t>
      </w:r>
    </w:p>
    <w:p w14:paraId="5D55EFEA" w14:textId="77777777" w:rsidR="00F13CAA" w:rsidRPr="00E50383" w:rsidRDefault="00F13CAA" w:rsidP="005936C4">
      <w:pPr>
        <w:spacing w:after="0"/>
        <w:ind w:left="1440"/>
        <w:rPr>
          <w:rFonts w:eastAsia="Times New Roman" w:cstheme="minorHAnsi"/>
          <w:color w:val="222222"/>
          <w:lang w:eastAsia="en-GB"/>
        </w:rPr>
      </w:pPr>
      <w:r w:rsidRPr="00E50383">
        <w:rPr>
          <w:rFonts w:eastAsia="Times New Roman" w:cstheme="minorHAnsi"/>
          <w:color w:val="222222"/>
          <w:lang w:eastAsia="en-GB"/>
        </w:rPr>
        <w:t>to whom he manifests his love,</w:t>
      </w:r>
    </w:p>
    <w:p w14:paraId="44E1D29A" w14:textId="77777777" w:rsidR="00F13CAA" w:rsidRPr="00E50383" w:rsidRDefault="00F13CAA" w:rsidP="005936C4">
      <w:pPr>
        <w:spacing w:after="0"/>
        <w:ind w:left="1440"/>
        <w:rPr>
          <w:rFonts w:eastAsia="Times New Roman" w:cstheme="minorHAnsi"/>
          <w:color w:val="222222"/>
          <w:lang w:eastAsia="en-GB"/>
        </w:rPr>
      </w:pPr>
      <w:r w:rsidRPr="00E50383">
        <w:rPr>
          <w:rFonts w:eastAsia="Times New Roman" w:cstheme="minorHAnsi"/>
          <w:color w:val="222222"/>
          <w:lang w:eastAsia="en-GB"/>
        </w:rPr>
        <w:t>and grants his name to know.</w:t>
      </w:r>
    </w:p>
    <w:p w14:paraId="26593BAF" w14:textId="06B1B043" w:rsidR="00F13CAA" w:rsidRPr="00E50383" w:rsidRDefault="00F71742" w:rsidP="00F71742">
      <w:pPr>
        <w:pStyle w:val="ListParagraph"/>
        <w:numPr>
          <w:ilvl w:val="0"/>
          <w:numId w:val="16"/>
        </w:numPr>
        <w:spacing w:after="0"/>
        <w:rPr>
          <w:rFonts w:eastAsia="Times New Roman" w:cstheme="minorHAnsi"/>
          <w:color w:val="222222"/>
          <w:lang w:eastAsia="en-GB"/>
        </w:rPr>
      </w:pPr>
      <w:r w:rsidRPr="00E50383">
        <w:rPr>
          <w:rFonts w:eastAsia="Times New Roman" w:cstheme="minorHAnsi"/>
          <w:color w:val="222222"/>
          <w:lang w:eastAsia="en-GB"/>
        </w:rPr>
        <w:lastRenderedPageBreak/>
        <w:t>T</w:t>
      </w:r>
      <w:r w:rsidR="00F13CAA" w:rsidRPr="00E50383">
        <w:rPr>
          <w:rFonts w:eastAsia="Times New Roman" w:cstheme="minorHAnsi"/>
          <w:color w:val="222222"/>
          <w:lang w:eastAsia="en-GB"/>
        </w:rPr>
        <w:t>o them the cross, with all its shame,</w:t>
      </w:r>
    </w:p>
    <w:p w14:paraId="485364F7" w14:textId="076070AB" w:rsidR="00F13CAA" w:rsidRPr="00E50383" w:rsidRDefault="00F13CAA" w:rsidP="005936C4">
      <w:pPr>
        <w:spacing w:after="0"/>
        <w:ind w:left="1440"/>
        <w:rPr>
          <w:rFonts w:eastAsia="Times New Roman" w:cstheme="minorHAnsi"/>
          <w:color w:val="222222"/>
          <w:lang w:eastAsia="en-GB"/>
        </w:rPr>
      </w:pPr>
      <w:r w:rsidRPr="00E50383">
        <w:rPr>
          <w:rFonts w:eastAsia="Times New Roman" w:cstheme="minorHAnsi"/>
          <w:color w:val="222222"/>
          <w:lang w:eastAsia="en-GB"/>
        </w:rPr>
        <w:t>with all its grace, is giv</w:t>
      </w:r>
      <w:r w:rsidR="005936C4" w:rsidRPr="00E50383">
        <w:rPr>
          <w:rFonts w:eastAsia="Times New Roman" w:cstheme="minorHAnsi"/>
          <w:color w:val="222222"/>
          <w:lang w:eastAsia="en-GB"/>
        </w:rPr>
        <w:t>e</w:t>
      </w:r>
      <w:r w:rsidRPr="00E50383">
        <w:rPr>
          <w:rFonts w:eastAsia="Times New Roman" w:cstheme="minorHAnsi"/>
          <w:color w:val="222222"/>
          <w:lang w:eastAsia="en-GB"/>
        </w:rPr>
        <w:t>n</w:t>
      </w:r>
      <w:r w:rsidR="00FF2558" w:rsidRPr="00E50383">
        <w:rPr>
          <w:rFonts w:eastAsia="Times New Roman" w:cstheme="minorHAnsi"/>
          <w:color w:val="222222"/>
          <w:lang w:eastAsia="en-GB"/>
        </w:rPr>
        <w:t>:</w:t>
      </w:r>
    </w:p>
    <w:p w14:paraId="42554101" w14:textId="77777777" w:rsidR="00F13CAA" w:rsidRPr="00E50383" w:rsidRDefault="00F13CAA" w:rsidP="005936C4">
      <w:pPr>
        <w:spacing w:after="0"/>
        <w:ind w:left="1440"/>
        <w:rPr>
          <w:rFonts w:eastAsia="Times New Roman" w:cstheme="minorHAnsi"/>
          <w:color w:val="222222"/>
          <w:lang w:eastAsia="en-GB"/>
        </w:rPr>
      </w:pPr>
      <w:r w:rsidRPr="00E50383">
        <w:rPr>
          <w:rFonts w:eastAsia="Times New Roman" w:cstheme="minorHAnsi"/>
          <w:color w:val="222222"/>
          <w:lang w:eastAsia="en-GB"/>
        </w:rPr>
        <w:t>their name an everlasting name,</w:t>
      </w:r>
    </w:p>
    <w:p w14:paraId="5BABA512" w14:textId="15F6C8E7" w:rsidR="00F13CAA" w:rsidRPr="00E50383" w:rsidRDefault="00F13CAA" w:rsidP="005936C4">
      <w:pPr>
        <w:spacing w:after="0"/>
        <w:ind w:left="1440"/>
        <w:rPr>
          <w:rFonts w:eastAsia="Times New Roman" w:cstheme="minorHAnsi"/>
          <w:color w:val="222222"/>
          <w:lang w:eastAsia="en-GB"/>
        </w:rPr>
      </w:pPr>
      <w:r w:rsidRPr="00E50383">
        <w:rPr>
          <w:rFonts w:eastAsia="Times New Roman" w:cstheme="minorHAnsi"/>
          <w:color w:val="222222"/>
          <w:lang w:eastAsia="en-GB"/>
        </w:rPr>
        <w:t>their joy the joy of heav</w:t>
      </w:r>
      <w:r w:rsidR="005936C4" w:rsidRPr="00E50383">
        <w:rPr>
          <w:rFonts w:eastAsia="Times New Roman" w:cstheme="minorHAnsi"/>
          <w:color w:val="222222"/>
          <w:lang w:eastAsia="en-GB"/>
        </w:rPr>
        <w:t>e</w:t>
      </w:r>
      <w:r w:rsidRPr="00E50383">
        <w:rPr>
          <w:rFonts w:eastAsia="Times New Roman" w:cstheme="minorHAnsi"/>
          <w:color w:val="222222"/>
          <w:lang w:eastAsia="en-GB"/>
        </w:rPr>
        <w:t>n.</w:t>
      </w:r>
    </w:p>
    <w:p w14:paraId="62E877FB" w14:textId="548D2EDE" w:rsidR="00F13CAA" w:rsidRPr="00E50383" w:rsidRDefault="00F13CAA" w:rsidP="00F71742">
      <w:pPr>
        <w:pStyle w:val="ListParagraph"/>
        <w:numPr>
          <w:ilvl w:val="0"/>
          <w:numId w:val="16"/>
        </w:numPr>
        <w:spacing w:after="0"/>
        <w:rPr>
          <w:rFonts w:eastAsia="Times New Roman" w:cstheme="minorHAnsi"/>
          <w:color w:val="222222"/>
          <w:lang w:eastAsia="en-GB"/>
        </w:rPr>
      </w:pPr>
      <w:r w:rsidRPr="00E50383">
        <w:rPr>
          <w:rFonts w:eastAsia="Times New Roman" w:cstheme="minorHAnsi"/>
          <w:color w:val="222222"/>
          <w:lang w:eastAsia="en-GB"/>
        </w:rPr>
        <w:t>They suffer with the Lord below,</w:t>
      </w:r>
    </w:p>
    <w:p w14:paraId="0B4FCD3A" w14:textId="38C673DB" w:rsidR="00F13CAA" w:rsidRPr="00E50383" w:rsidRDefault="00F13CAA" w:rsidP="005936C4">
      <w:pPr>
        <w:spacing w:after="0"/>
        <w:ind w:left="1440"/>
        <w:rPr>
          <w:rFonts w:eastAsia="Times New Roman" w:cstheme="minorHAnsi"/>
          <w:color w:val="222222"/>
          <w:lang w:eastAsia="en-GB"/>
        </w:rPr>
      </w:pPr>
      <w:r w:rsidRPr="00E50383">
        <w:rPr>
          <w:rFonts w:eastAsia="Times New Roman" w:cstheme="minorHAnsi"/>
          <w:color w:val="222222"/>
          <w:lang w:eastAsia="en-GB"/>
        </w:rPr>
        <w:t>they reign with him above</w:t>
      </w:r>
      <w:r w:rsidR="00FF2558" w:rsidRPr="00E50383">
        <w:rPr>
          <w:rFonts w:eastAsia="Times New Roman" w:cstheme="minorHAnsi"/>
          <w:color w:val="222222"/>
          <w:lang w:eastAsia="en-GB"/>
        </w:rPr>
        <w:t>:</w:t>
      </w:r>
    </w:p>
    <w:p w14:paraId="0F80D2E9" w14:textId="77777777" w:rsidR="00F13CAA" w:rsidRPr="00E50383" w:rsidRDefault="00F13CAA" w:rsidP="005936C4">
      <w:pPr>
        <w:spacing w:after="0"/>
        <w:ind w:left="1440"/>
        <w:rPr>
          <w:rFonts w:eastAsia="Times New Roman" w:cstheme="minorHAnsi"/>
          <w:color w:val="222222"/>
          <w:lang w:eastAsia="en-GB"/>
        </w:rPr>
      </w:pPr>
      <w:r w:rsidRPr="00E50383">
        <w:rPr>
          <w:rFonts w:eastAsia="Times New Roman" w:cstheme="minorHAnsi"/>
          <w:color w:val="222222"/>
          <w:lang w:eastAsia="en-GB"/>
        </w:rPr>
        <w:t>their profit and their joy to know</w:t>
      </w:r>
    </w:p>
    <w:p w14:paraId="5C27E7E5" w14:textId="29308FB4" w:rsidR="00F13CAA" w:rsidRPr="00E50383" w:rsidRDefault="00F13CAA" w:rsidP="005936C4">
      <w:pPr>
        <w:spacing w:after="0"/>
        <w:ind w:left="1440"/>
        <w:rPr>
          <w:rFonts w:eastAsia="Times New Roman" w:cstheme="minorHAnsi"/>
          <w:color w:val="222222"/>
          <w:lang w:eastAsia="en-GB"/>
        </w:rPr>
      </w:pPr>
      <w:r w:rsidRPr="00E50383">
        <w:rPr>
          <w:rFonts w:eastAsia="Times New Roman" w:cstheme="minorHAnsi"/>
          <w:color w:val="222222"/>
          <w:lang w:eastAsia="en-GB"/>
        </w:rPr>
        <w:t>the myst</w:t>
      </w:r>
      <w:r w:rsidR="005936C4" w:rsidRPr="00E50383">
        <w:rPr>
          <w:rFonts w:eastAsia="Times New Roman" w:cstheme="minorHAnsi"/>
          <w:color w:val="222222"/>
          <w:lang w:eastAsia="en-GB"/>
        </w:rPr>
        <w:t>e</w:t>
      </w:r>
      <w:r w:rsidRPr="00E50383">
        <w:rPr>
          <w:rFonts w:eastAsia="Times New Roman" w:cstheme="minorHAnsi"/>
          <w:color w:val="222222"/>
          <w:lang w:eastAsia="en-GB"/>
        </w:rPr>
        <w:t>ry of his love.</w:t>
      </w:r>
    </w:p>
    <w:p w14:paraId="01F81F53" w14:textId="2445EF0E" w:rsidR="00F13CAA" w:rsidRPr="00E50383" w:rsidRDefault="00F13CAA" w:rsidP="00F71742">
      <w:pPr>
        <w:pStyle w:val="ListParagraph"/>
        <w:numPr>
          <w:ilvl w:val="0"/>
          <w:numId w:val="16"/>
        </w:numPr>
        <w:spacing w:after="0"/>
        <w:rPr>
          <w:rFonts w:eastAsia="Times New Roman" w:cstheme="minorHAnsi"/>
          <w:color w:val="222222"/>
          <w:lang w:eastAsia="en-GB"/>
        </w:rPr>
      </w:pPr>
      <w:r w:rsidRPr="00E50383">
        <w:rPr>
          <w:rFonts w:eastAsia="Times New Roman" w:cstheme="minorHAnsi"/>
          <w:color w:val="222222"/>
          <w:lang w:eastAsia="en-GB"/>
        </w:rPr>
        <w:t>The cross he bore is life and health,</w:t>
      </w:r>
    </w:p>
    <w:p w14:paraId="26D6728B" w14:textId="226E2B87" w:rsidR="00F13CAA" w:rsidRPr="00E50383" w:rsidRDefault="00F13CAA" w:rsidP="005936C4">
      <w:pPr>
        <w:spacing w:after="0"/>
        <w:ind w:left="1440"/>
        <w:rPr>
          <w:rFonts w:eastAsia="Times New Roman" w:cstheme="minorHAnsi"/>
          <w:color w:val="222222"/>
          <w:lang w:eastAsia="en-GB"/>
        </w:rPr>
      </w:pPr>
      <w:r w:rsidRPr="00E50383">
        <w:rPr>
          <w:rFonts w:eastAsia="Times New Roman" w:cstheme="minorHAnsi"/>
          <w:color w:val="222222"/>
          <w:lang w:eastAsia="en-GB"/>
        </w:rPr>
        <w:t>though shame and death to him</w:t>
      </w:r>
      <w:r w:rsidR="00FF2558" w:rsidRPr="00E50383">
        <w:rPr>
          <w:rFonts w:eastAsia="Times New Roman" w:cstheme="minorHAnsi"/>
          <w:color w:val="222222"/>
          <w:lang w:eastAsia="en-GB"/>
        </w:rPr>
        <w:t>:</w:t>
      </w:r>
    </w:p>
    <w:p w14:paraId="0BF50B9A" w14:textId="77777777" w:rsidR="00F13CAA" w:rsidRPr="00E50383" w:rsidRDefault="00F13CAA" w:rsidP="005936C4">
      <w:pPr>
        <w:spacing w:after="0"/>
        <w:ind w:left="1440"/>
        <w:rPr>
          <w:rFonts w:eastAsia="Times New Roman" w:cstheme="minorHAnsi"/>
          <w:color w:val="222222"/>
          <w:lang w:eastAsia="en-GB"/>
        </w:rPr>
      </w:pPr>
      <w:r w:rsidRPr="00E50383">
        <w:rPr>
          <w:rFonts w:eastAsia="Times New Roman" w:cstheme="minorHAnsi"/>
          <w:color w:val="222222"/>
          <w:lang w:eastAsia="en-GB"/>
        </w:rPr>
        <w:t>his people's hope, his people's wealth,</w:t>
      </w:r>
    </w:p>
    <w:p w14:paraId="5DA686F7" w14:textId="6E2EA66D" w:rsidR="00917FAD" w:rsidRPr="00E50383" w:rsidRDefault="00F13CAA" w:rsidP="00601563">
      <w:pPr>
        <w:spacing w:after="0"/>
        <w:ind w:left="1440"/>
        <w:rPr>
          <w:rFonts w:cstheme="minorHAnsi"/>
        </w:rPr>
      </w:pPr>
      <w:r w:rsidRPr="00E50383">
        <w:rPr>
          <w:rFonts w:eastAsia="Times New Roman" w:cstheme="minorHAnsi"/>
          <w:color w:val="222222"/>
          <w:lang w:eastAsia="en-GB"/>
        </w:rPr>
        <w:t>their everlasting theme.</w:t>
      </w:r>
    </w:p>
    <w:p w14:paraId="5702E2F7" w14:textId="77777777" w:rsidR="00917FAD" w:rsidRPr="00E50383" w:rsidRDefault="00917FAD" w:rsidP="00917FAD">
      <w:pPr>
        <w:pStyle w:val="ListParagraph"/>
        <w:shd w:val="clear" w:color="auto" w:fill="FFFFFF"/>
        <w:spacing w:line="240" w:lineRule="auto"/>
        <w:ind w:left="0"/>
        <w:rPr>
          <w:rFonts w:cstheme="minorHAnsi"/>
        </w:rPr>
      </w:pPr>
    </w:p>
    <w:p w14:paraId="234D4D6C" w14:textId="5B7260F9" w:rsidR="00030876" w:rsidRPr="00E50383" w:rsidRDefault="00917FAD" w:rsidP="00917FAD">
      <w:pPr>
        <w:pStyle w:val="ListParagraph"/>
        <w:shd w:val="clear" w:color="auto" w:fill="FFFFFF"/>
        <w:spacing w:line="240" w:lineRule="auto"/>
        <w:ind w:left="0"/>
        <w:rPr>
          <w:rFonts w:cstheme="minorHAnsi"/>
        </w:rPr>
      </w:pPr>
      <w:r w:rsidRPr="00E50383">
        <w:rPr>
          <w:rFonts w:cstheme="minorHAnsi"/>
        </w:rPr>
        <w:t>T</w:t>
      </w:r>
      <w:r w:rsidR="00DC3344" w:rsidRPr="00E50383">
        <w:rPr>
          <w:rFonts w:cstheme="minorHAnsi"/>
        </w:rPr>
        <w:t>ext</w:t>
      </w:r>
      <w:r w:rsidR="00A9282F" w:rsidRPr="00E50383">
        <w:rPr>
          <w:rFonts w:cstheme="minorHAnsi"/>
        </w:rPr>
        <w:t>:</w:t>
      </w:r>
      <w:r w:rsidR="00DC3344" w:rsidRPr="00E50383">
        <w:rPr>
          <w:rFonts w:cstheme="minorHAnsi"/>
        </w:rPr>
        <w:t xml:space="preserve"> </w:t>
      </w:r>
      <w:r w:rsidR="00D54DE6" w:rsidRPr="00E50383">
        <w:rPr>
          <w:rFonts w:cstheme="minorHAnsi"/>
        </w:rPr>
        <w:t>Thomas</w:t>
      </w:r>
      <w:r w:rsidR="00F32536" w:rsidRPr="00E50383">
        <w:rPr>
          <w:rFonts w:cstheme="minorHAnsi"/>
        </w:rPr>
        <w:t xml:space="preserve"> </w:t>
      </w:r>
      <w:r w:rsidR="001F7033" w:rsidRPr="00E50383">
        <w:rPr>
          <w:rFonts w:cstheme="minorHAnsi"/>
        </w:rPr>
        <w:t>Kelly</w:t>
      </w:r>
      <w:r w:rsidR="00CF7F2B" w:rsidRPr="00E50383">
        <w:rPr>
          <w:rFonts w:cstheme="minorHAnsi"/>
        </w:rPr>
        <w:t xml:space="preserve"> (1</w:t>
      </w:r>
      <w:r w:rsidR="001F7033" w:rsidRPr="00E50383">
        <w:rPr>
          <w:rFonts w:cstheme="minorHAnsi"/>
        </w:rPr>
        <w:t>7</w:t>
      </w:r>
      <w:r w:rsidR="00D54DE6" w:rsidRPr="00E50383">
        <w:rPr>
          <w:rFonts w:cstheme="minorHAnsi"/>
        </w:rPr>
        <w:t>6</w:t>
      </w:r>
      <w:r w:rsidR="001F7033" w:rsidRPr="00E50383">
        <w:rPr>
          <w:rFonts w:cstheme="minorHAnsi"/>
        </w:rPr>
        <w:t>9</w:t>
      </w:r>
      <w:r w:rsidR="00CF7F2B" w:rsidRPr="00E50383">
        <w:rPr>
          <w:rFonts w:cstheme="minorHAnsi"/>
        </w:rPr>
        <w:t>-1</w:t>
      </w:r>
      <w:r w:rsidR="001F7033" w:rsidRPr="00E50383">
        <w:rPr>
          <w:rFonts w:cstheme="minorHAnsi"/>
        </w:rPr>
        <w:t>855</w:t>
      </w:r>
      <w:r w:rsidR="00CF7F2B" w:rsidRPr="00E50383">
        <w:rPr>
          <w:rFonts w:cstheme="minorHAnsi"/>
        </w:rPr>
        <w:t>)</w:t>
      </w:r>
      <w:r w:rsidR="00A9282F" w:rsidRPr="00E50383">
        <w:rPr>
          <w:rFonts w:cstheme="minorHAnsi"/>
        </w:rPr>
        <w:tab/>
        <w:t>Tune:</w:t>
      </w:r>
      <w:r w:rsidR="00B76302" w:rsidRPr="00E50383">
        <w:rPr>
          <w:rFonts w:cstheme="minorHAnsi"/>
        </w:rPr>
        <w:t xml:space="preserve"> “</w:t>
      </w:r>
      <w:r w:rsidR="00C40BCE" w:rsidRPr="00E50383">
        <w:rPr>
          <w:rFonts w:cstheme="minorHAnsi"/>
        </w:rPr>
        <w:t>St Magnus</w:t>
      </w:r>
      <w:r w:rsidR="00B76302" w:rsidRPr="00E50383">
        <w:rPr>
          <w:rFonts w:cstheme="minorHAnsi"/>
        </w:rPr>
        <w:t xml:space="preserve">”; </w:t>
      </w:r>
      <w:r w:rsidR="00C40BCE" w:rsidRPr="00E50383">
        <w:rPr>
          <w:rFonts w:cstheme="minorHAnsi"/>
        </w:rPr>
        <w:t>Jeremiah Clarke</w:t>
      </w:r>
      <w:r w:rsidR="00A9282F" w:rsidRPr="00E50383">
        <w:rPr>
          <w:rFonts w:cstheme="minorHAnsi"/>
        </w:rPr>
        <w:t xml:space="preserve"> </w:t>
      </w:r>
      <w:r w:rsidR="00262AEA" w:rsidRPr="00E50383">
        <w:rPr>
          <w:rFonts w:cstheme="minorHAnsi"/>
        </w:rPr>
        <w:t>(</w:t>
      </w:r>
      <w:r w:rsidR="00C40BCE" w:rsidRPr="00E50383">
        <w:rPr>
          <w:rFonts w:cstheme="minorHAnsi"/>
        </w:rPr>
        <w:t>c</w:t>
      </w:r>
      <w:r w:rsidR="00262AEA" w:rsidRPr="00E50383">
        <w:rPr>
          <w:rFonts w:cstheme="minorHAnsi"/>
        </w:rPr>
        <w:t>1</w:t>
      </w:r>
      <w:r w:rsidR="001F5363" w:rsidRPr="00E50383">
        <w:rPr>
          <w:rFonts w:cstheme="minorHAnsi"/>
        </w:rPr>
        <w:t>6</w:t>
      </w:r>
      <w:r w:rsidR="00B76302" w:rsidRPr="00E50383">
        <w:rPr>
          <w:rFonts w:cstheme="minorHAnsi"/>
        </w:rPr>
        <w:t>7</w:t>
      </w:r>
      <w:r w:rsidR="001F5363" w:rsidRPr="00E50383">
        <w:rPr>
          <w:rFonts w:cstheme="minorHAnsi"/>
        </w:rPr>
        <w:t>3</w:t>
      </w:r>
      <w:r w:rsidR="00262AEA" w:rsidRPr="00E50383">
        <w:rPr>
          <w:rFonts w:cstheme="minorHAnsi"/>
        </w:rPr>
        <w:t>-1</w:t>
      </w:r>
      <w:r w:rsidR="001F5363" w:rsidRPr="00E50383">
        <w:rPr>
          <w:rFonts w:cstheme="minorHAnsi"/>
        </w:rPr>
        <w:t>7</w:t>
      </w:r>
      <w:r w:rsidR="005A0EFF" w:rsidRPr="00E50383">
        <w:rPr>
          <w:rFonts w:cstheme="minorHAnsi"/>
        </w:rPr>
        <w:t>0</w:t>
      </w:r>
      <w:r w:rsidR="001F5363" w:rsidRPr="00E50383">
        <w:rPr>
          <w:rFonts w:cstheme="minorHAnsi"/>
        </w:rPr>
        <w:t>7</w:t>
      </w:r>
      <w:r w:rsidR="00262AEA" w:rsidRPr="00E50383">
        <w:rPr>
          <w:rFonts w:cstheme="minorHAnsi"/>
        </w:rPr>
        <w:t>)</w:t>
      </w:r>
    </w:p>
    <w:p w14:paraId="583D2543" w14:textId="1EB8B90E" w:rsidR="00CD22F2" w:rsidRPr="00CD22F2" w:rsidRDefault="000B67CD" w:rsidP="00CD22F2">
      <w:pPr>
        <w:shd w:val="clear" w:color="auto" w:fill="FFFFFF"/>
        <w:spacing w:before="120" w:after="120" w:line="240" w:lineRule="auto"/>
        <w:rPr>
          <w:rFonts w:eastAsia="Times New Roman" w:cstheme="minorHAnsi"/>
          <w:color w:val="222222"/>
          <w:lang w:eastAsia="en-GB"/>
        </w:rPr>
      </w:pPr>
      <w:r>
        <w:rPr>
          <w:noProof/>
        </w:rPr>
        <w:drawing>
          <wp:inline distT="0" distB="0" distL="0" distR="0" wp14:anchorId="2FA014D2" wp14:editId="2B4B81C0">
            <wp:extent cx="1155700" cy="866775"/>
            <wp:effectExtent l="0" t="0" r="6350" b="9525"/>
            <wp:docPr id="17" name="Video 17" descr="The Head That Once Was Crown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Video 17" descr="The Head That Once Was Crowned">
                      <a:hlinkClick r:id="rId14"/>
                    </pic:cNvPr>
                    <pic:cNvPicPr/>
                  </pic:nvPicPr>
                  <pic:blipFill>
                    <a:blip r:embed="rId15"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59&quot; height=&quot;344&quot; src=&quot;https://www.youtube.com/embed/OVPgVxhhToo?feature=oembed&quot; frameborder=&quot;0&quot; allow=&quot;accelerometer; autoplay; encrypted-media; gyroscope; picture-in-picture&quot; allowfullscreen=&quot;&quot;&gt;&lt;/iframe&gt;" h="344" w="459"/>
                        </a:ext>
                      </a:extLst>
                    </a:blip>
                    <a:stretch>
                      <a:fillRect/>
                    </a:stretch>
                  </pic:blipFill>
                  <pic:spPr>
                    <a:xfrm>
                      <a:off x="0" y="0"/>
                      <a:ext cx="1166270" cy="874702"/>
                    </a:xfrm>
                    <a:prstGeom prst="rect">
                      <a:avLst/>
                    </a:prstGeom>
                  </pic:spPr>
                </pic:pic>
              </a:graphicData>
            </a:graphic>
          </wp:inline>
        </w:drawing>
      </w:r>
      <w:r w:rsidR="007971C2" w:rsidRPr="00CD22F2">
        <w:rPr>
          <w:rFonts w:eastAsia="Times New Roman" w:cstheme="minorHAnsi"/>
          <w:color w:val="222222"/>
          <w:lang w:eastAsia="en-GB"/>
        </w:rPr>
        <w:t xml:space="preserve"> </w:t>
      </w:r>
    </w:p>
    <w:p w14:paraId="293909D4" w14:textId="5AA57AC9" w:rsidR="00030876" w:rsidRDefault="00030876" w:rsidP="000B11D2"/>
    <w:sectPr w:rsidR="00030876">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E4F13" w14:textId="77777777" w:rsidR="008E4133" w:rsidRDefault="008E4133" w:rsidP="009247D1">
      <w:pPr>
        <w:spacing w:after="0" w:line="240" w:lineRule="auto"/>
      </w:pPr>
      <w:r>
        <w:separator/>
      </w:r>
    </w:p>
  </w:endnote>
  <w:endnote w:type="continuationSeparator" w:id="0">
    <w:p w14:paraId="68B2B855" w14:textId="77777777" w:rsidR="008E4133" w:rsidRDefault="008E4133" w:rsidP="0092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1760159"/>
      <w:docPartObj>
        <w:docPartGallery w:val="Page Numbers (Bottom of Page)"/>
        <w:docPartUnique/>
      </w:docPartObj>
    </w:sdtPr>
    <w:sdtEndPr>
      <w:rPr>
        <w:noProof/>
      </w:rPr>
    </w:sdtEndPr>
    <w:sdtContent>
      <w:p w14:paraId="2058C88C" w14:textId="219D9ADD" w:rsidR="009247D1" w:rsidRDefault="009247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8E05AA" w14:textId="77777777" w:rsidR="009247D1" w:rsidRDefault="00924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8DDBD" w14:textId="77777777" w:rsidR="008E4133" w:rsidRDefault="008E4133" w:rsidP="009247D1">
      <w:pPr>
        <w:spacing w:after="0" w:line="240" w:lineRule="auto"/>
      </w:pPr>
      <w:r>
        <w:separator/>
      </w:r>
    </w:p>
  </w:footnote>
  <w:footnote w:type="continuationSeparator" w:id="0">
    <w:p w14:paraId="4B11453D" w14:textId="77777777" w:rsidR="008E4133" w:rsidRDefault="008E4133" w:rsidP="0092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1EEEE" w14:textId="2B050244" w:rsidR="007F4EFA" w:rsidRPr="00B91927" w:rsidRDefault="007F4EFA" w:rsidP="00B91927">
    <w:pPr>
      <w:pStyle w:val="Header"/>
      <w:jc w:val="center"/>
      <w:rPr>
        <w:b/>
        <w:bCs/>
      </w:rPr>
    </w:pPr>
    <w:r w:rsidRPr="00B91927">
      <w:rPr>
        <w:b/>
        <w:bCs/>
      </w:rPr>
      <w:t>All Saints Church, Boyne Hill Maidenhead</w:t>
    </w:r>
  </w:p>
  <w:p w14:paraId="2E2C3510" w14:textId="77777777" w:rsidR="00B91927" w:rsidRPr="002D4061" w:rsidRDefault="00B91927" w:rsidP="00B91927">
    <w:pPr>
      <w:jc w:val="center"/>
      <w:rPr>
        <w:b/>
        <w:bCs/>
      </w:rPr>
    </w:pPr>
    <w:bookmarkStart w:id="0" w:name="_Hlk37402360"/>
    <w:bookmarkEnd w:id="0"/>
    <w:r w:rsidRPr="002D4061">
      <w:rPr>
        <w:b/>
        <w:bCs/>
      </w:rPr>
      <w:t>Sounds of Worship</w:t>
    </w:r>
  </w:p>
  <w:p w14:paraId="7A34B494" w14:textId="77777777" w:rsidR="00B91927" w:rsidRDefault="00B91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45B7B"/>
    <w:multiLevelType w:val="hybridMultilevel"/>
    <w:tmpl w:val="72468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E40A2"/>
    <w:multiLevelType w:val="hybridMultilevel"/>
    <w:tmpl w:val="FDEA7FE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CE431CF"/>
    <w:multiLevelType w:val="hybridMultilevel"/>
    <w:tmpl w:val="2A9628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A570DC"/>
    <w:multiLevelType w:val="hybridMultilevel"/>
    <w:tmpl w:val="F3E89CF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FE84D71"/>
    <w:multiLevelType w:val="hybridMultilevel"/>
    <w:tmpl w:val="EF2E6FA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36F2041"/>
    <w:multiLevelType w:val="hybridMultilevel"/>
    <w:tmpl w:val="09C883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8631576"/>
    <w:multiLevelType w:val="hybridMultilevel"/>
    <w:tmpl w:val="1AEE8168"/>
    <w:lvl w:ilvl="0" w:tplc="F7E6E40C">
      <w:start w:val="6"/>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E19DB"/>
    <w:multiLevelType w:val="hybridMultilevel"/>
    <w:tmpl w:val="46E6771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2D24018D"/>
    <w:multiLevelType w:val="hybridMultilevel"/>
    <w:tmpl w:val="EF2E6FA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2036695"/>
    <w:multiLevelType w:val="hybridMultilevel"/>
    <w:tmpl w:val="4A0E669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33C6664A"/>
    <w:multiLevelType w:val="hybridMultilevel"/>
    <w:tmpl w:val="C1902BC6"/>
    <w:lvl w:ilvl="0" w:tplc="CD1C40B2">
      <w:start w:val="4"/>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28180B"/>
    <w:multiLevelType w:val="hybridMultilevel"/>
    <w:tmpl w:val="35B4AF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4317D9B"/>
    <w:multiLevelType w:val="hybridMultilevel"/>
    <w:tmpl w:val="E14843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CD634B"/>
    <w:multiLevelType w:val="hybridMultilevel"/>
    <w:tmpl w:val="340C271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3DCE3FD6"/>
    <w:multiLevelType w:val="hybridMultilevel"/>
    <w:tmpl w:val="4B7EA5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6BB3A0A"/>
    <w:multiLevelType w:val="hybridMultilevel"/>
    <w:tmpl w:val="C5F4A4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7053F45"/>
    <w:multiLevelType w:val="hybridMultilevel"/>
    <w:tmpl w:val="53E028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9B3222B"/>
    <w:multiLevelType w:val="hybridMultilevel"/>
    <w:tmpl w:val="1382AE4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B1340EA"/>
    <w:multiLevelType w:val="hybridMultilevel"/>
    <w:tmpl w:val="19869A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21922C5"/>
    <w:multiLevelType w:val="hybridMultilevel"/>
    <w:tmpl w:val="2FDEBE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8DE5493"/>
    <w:multiLevelType w:val="hybridMultilevel"/>
    <w:tmpl w:val="1DE664E2"/>
    <w:lvl w:ilvl="0" w:tplc="318AEA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5"/>
  </w:num>
  <w:num w:numId="4">
    <w:abstractNumId w:val="2"/>
  </w:num>
  <w:num w:numId="5">
    <w:abstractNumId w:val="0"/>
  </w:num>
  <w:num w:numId="6">
    <w:abstractNumId w:val="4"/>
  </w:num>
  <w:num w:numId="7">
    <w:abstractNumId w:val="8"/>
  </w:num>
  <w:num w:numId="8">
    <w:abstractNumId w:val="1"/>
  </w:num>
  <w:num w:numId="9">
    <w:abstractNumId w:val="13"/>
  </w:num>
  <w:num w:numId="10">
    <w:abstractNumId w:val="9"/>
  </w:num>
  <w:num w:numId="11">
    <w:abstractNumId w:val="3"/>
  </w:num>
  <w:num w:numId="12">
    <w:abstractNumId w:val="17"/>
  </w:num>
  <w:num w:numId="13">
    <w:abstractNumId w:val="7"/>
  </w:num>
  <w:num w:numId="14">
    <w:abstractNumId w:val="15"/>
  </w:num>
  <w:num w:numId="15">
    <w:abstractNumId w:val="11"/>
  </w:num>
  <w:num w:numId="16">
    <w:abstractNumId w:val="16"/>
  </w:num>
  <w:num w:numId="17">
    <w:abstractNumId w:val="12"/>
  </w:num>
  <w:num w:numId="18">
    <w:abstractNumId w:val="20"/>
  </w:num>
  <w:num w:numId="19">
    <w:abstractNumId w:val="18"/>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B2"/>
    <w:rsid w:val="00000977"/>
    <w:rsid w:val="000035FF"/>
    <w:rsid w:val="00004C11"/>
    <w:rsid w:val="0000564C"/>
    <w:rsid w:val="00007177"/>
    <w:rsid w:val="00015512"/>
    <w:rsid w:val="00015988"/>
    <w:rsid w:val="00022576"/>
    <w:rsid w:val="00022E96"/>
    <w:rsid w:val="00024845"/>
    <w:rsid w:val="00024FB7"/>
    <w:rsid w:val="00026ACD"/>
    <w:rsid w:val="00027B97"/>
    <w:rsid w:val="00030876"/>
    <w:rsid w:val="00031042"/>
    <w:rsid w:val="000310A6"/>
    <w:rsid w:val="00032E53"/>
    <w:rsid w:val="000337F1"/>
    <w:rsid w:val="000339EA"/>
    <w:rsid w:val="0003541B"/>
    <w:rsid w:val="00037D68"/>
    <w:rsid w:val="00042FCC"/>
    <w:rsid w:val="000453C9"/>
    <w:rsid w:val="00046C2B"/>
    <w:rsid w:val="00047BD2"/>
    <w:rsid w:val="00051831"/>
    <w:rsid w:val="0005662A"/>
    <w:rsid w:val="0005691D"/>
    <w:rsid w:val="0006000B"/>
    <w:rsid w:val="00061D0C"/>
    <w:rsid w:val="00063163"/>
    <w:rsid w:val="00066888"/>
    <w:rsid w:val="00066982"/>
    <w:rsid w:val="00070EA2"/>
    <w:rsid w:val="00072405"/>
    <w:rsid w:val="00072A64"/>
    <w:rsid w:val="000738E0"/>
    <w:rsid w:val="00077620"/>
    <w:rsid w:val="00080E01"/>
    <w:rsid w:val="000838C3"/>
    <w:rsid w:val="00084983"/>
    <w:rsid w:val="00090293"/>
    <w:rsid w:val="0009119C"/>
    <w:rsid w:val="00094690"/>
    <w:rsid w:val="00094A3B"/>
    <w:rsid w:val="00094BB2"/>
    <w:rsid w:val="000950F5"/>
    <w:rsid w:val="00097941"/>
    <w:rsid w:val="000A2E89"/>
    <w:rsid w:val="000A3945"/>
    <w:rsid w:val="000A46B4"/>
    <w:rsid w:val="000A4EB1"/>
    <w:rsid w:val="000A5142"/>
    <w:rsid w:val="000A53A7"/>
    <w:rsid w:val="000A5F23"/>
    <w:rsid w:val="000B0627"/>
    <w:rsid w:val="000B0B78"/>
    <w:rsid w:val="000B11D2"/>
    <w:rsid w:val="000B6155"/>
    <w:rsid w:val="000B67CD"/>
    <w:rsid w:val="000C1E14"/>
    <w:rsid w:val="000C3A0C"/>
    <w:rsid w:val="000C3B82"/>
    <w:rsid w:val="000D0089"/>
    <w:rsid w:val="000D1D6D"/>
    <w:rsid w:val="000D306F"/>
    <w:rsid w:val="000D638D"/>
    <w:rsid w:val="000D7356"/>
    <w:rsid w:val="000E06E5"/>
    <w:rsid w:val="000E1BC4"/>
    <w:rsid w:val="000E1C3B"/>
    <w:rsid w:val="000E1F4A"/>
    <w:rsid w:val="000E2A63"/>
    <w:rsid w:val="000E366D"/>
    <w:rsid w:val="000E73D3"/>
    <w:rsid w:val="000E76DA"/>
    <w:rsid w:val="000F031F"/>
    <w:rsid w:val="000F1D83"/>
    <w:rsid w:val="000F2B22"/>
    <w:rsid w:val="000F5A18"/>
    <w:rsid w:val="000F790A"/>
    <w:rsid w:val="00100322"/>
    <w:rsid w:val="00103789"/>
    <w:rsid w:val="00105899"/>
    <w:rsid w:val="00106599"/>
    <w:rsid w:val="00106832"/>
    <w:rsid w:val="00106C88"/>
    <w:rsid w:val="00107CD7"/>
    <w:rsid w:val="00107EB5"/>
    <w:rsid w:val="0011328C"/>
    <w:rsid w:val="00114389"/>
    <w:rsid w:val="001155D8"/>
    <w:rsid w:val="00115AE5"/>
    <w:rsid w:val="00116517"/>
    <w:rsid w:val="00122A66"/>
    <w:rsid w:val="00123BDB"/>
    <w:rsid w:val="00125714"/>
    <w:rsid w:val="00126AE7"/>
    <w:rsid w:val="00131AAA"/>
    <w:rsid w:val="001327C5"/>
    <w:rsid w:val="0013374A"/>
    <w:rsid w:val="001339F0"/>
    <w:rsid w:val="00134781"/>
    <w:rsid w:val="00136099"/>
    <w:rsid w:val="0013654F"/>
    <w:rsid w:val="001374D7"/>
    <w:rsid w:val="00143780"/>
    <w:rsid w:val="00150CAB"/>
    <w:rsid w:val="00151FEB"/>
    <w:rsid w:val="0015257F"/>
    <w:rsid w:val="00153F9C"/>
    <w:rsid w:val="0015406E"/>
    <w:rsid w:val="00154497"/>
    <w:rsid w:val="0015526A"/>
    <w:rsid w:val="0015656E"/>
    <w:rsid w:val="0016175B"/>
    <w:rsid w:val="001624E4"/>
    <w:rsid w:val="00162CA1"/>
    <w:rsid w:val="00164127"/>
    <w:rsid w:val="001659C2"/>
    <w:rsid w:val="00170438"/>
    <w:rsid w:val="00170DB7"/>
    <w:rsid w:val="0017496B"/>
    <w:rsid w:val="00181078"/>
    <w:rsid w:val="00183ABD"/>
    <w:rsid w:val="0019031C"/>
    <w:rsid w:val="00190D84"/>
    <w:rsid w:val="00194CFD"/>
    <w:rsid w:val="00194E4A"/>
    <w:rsid w:val="00195540"/>
    <w:rsid w:val="001957BA"/>
    <w:rsid w:val="00197CC3"/>
    <w:rsid w:val="001A0923"/>
    <w:rsid w:val="001A5A9B"/>
    <w:rsid w:val="001A5AE9"/>
    <w:rsid w:val="001A6B1B"/>
    <w:rsid w:val="001B08D9"/>
    <w:rsid w:val="001B159A"/>
    <w:rsid w:val="001B44FB"/>
    <w:rsid w:val="001B46DB"/>
    <w:rsid w:val="001B5585"/>
    <w:rsid w:val="001B78B8"/>
    <w:rsid w:val="001B7EFA"/>
    <w:rsid w:val="001C1828"/>
    <w:rsid w:val="001C45C2"/>
    <w:rsid w:val="001C50C3"/>
    <w:rsid w:val="001D06FD"/>
    <w:rsid w:val="001D1DB6"/>
    <w:rsid w:val="001D3A75"/>
    <w:rsid w:val="001D5FE2"/>
    <w:rsid w:val="001D75FD"/>
    <w:rsid w:val="001E23FF"/>
    <w:rsid w:val="001E3A38"/>
    <w:rsid w:val="001F0372"/>
    <w:rsid w:val="001F1A60"/>
    <w:rsid w:val="001F4C4F"/>
    <w:rsid w:val="001F50F8"/>
    <w:rsid w:val="001F5363"/>
    <w:rsid w:val="001F620B"/>
    <w:rsid w:val="001F6EAF"/>
    <w:rsid w:val="001F7033"/>
    <w:rsid w:val="00201851"/>
    <w:rsid w:val="0020701E"/>
    <w:rsid w:val="00212709"/>
    <w:rsid w:val="00213721"/>
    <w:rsid w:val="00213D8B"/>
    <w:rsid w:val="00214D69"/>
    <w:rsid w:val="00215660"/>
    <w:rsid w:val="00215D2F"/>
    <w:rsid w:val="00216E80"/>
    <w:rsid w:val="002170FE"/>
    <w:rsid w:val="0021744D"/>
    <w:rsid w:val="002200F4"/>
    <w:rsid w:val="002204B2"/>
    <w:rsid w:val="00226B20"/>
    <w:rsid w:val="0023025D"/>
    <w:rsid w:val="002348F1"/>
    <w:rsid w:val="00235845"/>
    <w:rsid w:val="0024604F"/>
    <w:rsid w:val="002507A6"/>
    <w:rsid w:val="00250E4A"/>
    <w:rsid w:val="00254699"/>
    <w:rsid w:val="0025661B"/>
    <w:rsid w:val="002608A2"/>
    <w:rsid w:val="002621BE"/>
    <w:rsid w:val="00262A61"/>
    <w:rsid w:val="00262AEA"/>
    <w:rsid w:val="002652E2"/>
    <w:rsid w:val="0026568D"/>
    <w:rsid w:val="0026776E"/>
    <w:rsid w:val="00267CF4"/>
    <w:rsid w:val="00270006"/>
    <w:rsid w:val="00275170"/>
    <w:rsid w:val="00275648"/>
    <w:rsid w:val="00275FF7"/>
    <w:rsid w:val="0027638E"/>
    <w:rsid w:val="00276771"/>
    <w:rsid w:val="00276CF0"/>
    <w:rsid w:val="0028016D"/>
    <w:rsid w:val="00286111"/>
    <w:rsid w:val="00286977"/>
    <w:rsid w:val="00291021"/>
    <w:rsid w:val="0029699D"/>
    <w:rsid w:val="00297BA8"/>
    <w:rsid w:val="00297C34"/>
    <w:rsid w:val="002A1B63"/>
    <w:rsid w:val="002A2926"/>
    <w:rsid w:val="002A2E88"/>
    <w:rsid w:val="002A39DD"/>
    <w:rsid w:val="002A3C32"/>
    <w:rsid w:val="002A412F"/>
    <w:rsid w:val="002A438F"/>
    <w:rsid w:val="002A44E8"/>
    <w:rsid w:val="002B04FE"/>
    <w:rsid w:val="002B09D6"/>
    <w:rsid w:val="002B3671"/>
    <w:rsid w:val="002B6447"/>
    <w:rsid w:val="002C1C4E"/>
    <w:rsid w:val="002C2D04"/>
    <w:rsid w:val="002C55AB"/>
    <w:rsid w:val="002D2D02"/>
    <w:rsid w:val="002D3904"/>
    <w:rsid w:val="002D7DAE"/>
    <w:rsid w:val="002E0BDC"/>
    <w:rsid w:val="002E2947"/>
    <w:rsid w:val="002E6AE4"/>
    <w:rsid w:val="002E6DEC"/>
    <w:rsid w:val="002F411A"/>
    <w:rsid w:val="002F4F9E"/>
    <w:rsid w:val="002F6C63"/>
    <w:rsid w:val="002F7340"/>
    <w:rsid w:val="002F793F"/>
    <w:rsid w:val="0030049D"/>
    <w:rsid w:val="00302B6C"/>
    <w:rsid w:val="00303FF0"/>
    <w:rsid w:val="003048B8"/>
    <w:rsid w:val="003102E5"/>
    <w:rsid w:val="003113AF"/>
    <w:rsid w:val="00314E9E"/>
    <w:rsid w:val="0031586D"/>
    <w:rsid w:val="003162C2"/>
    <w:rsid w:val="003228A8"/>
    <w:rsid w:val="0032540F"/>
    <w:rsid w:val="003275C3"/>
    <w:rsid w:val="003307AA"/>
    <w:rsid w:val="00330A22"/>
    <w:rsid w:val="003361C0"/>
    <w:rsid w:val="00340105"/>
    <w:rsid w:val="00340B9F"/>
    <w:rsid w:val="00345473"/>
    <w:rsid w:val="003464C1"/>
    <w:rsid w:val="00350647"/>
    <w:rsid w:val="00351697"/>
    <w:rsid w:val="0035182C"/>
    <w:rsid w:val="00352CC9"/>
    <w:rsid w:val="00355E10"/>
    <w:rsid w:val="00361BA1"/>
    <w:rsid w:val="00362135"/>
    <w:rsid w:val="0036458A"/>
    <w:rsid w:val="00364B6D"/>
    <w:rsid w:val="0036511C"/>
    <w:rsid w:val="00372302"/>
    <w:rsid w:val="003811BD"/>
    <w:rsid w:val="00382713"/>
    <w:rsid w:val="0038578C"/>
    <w:rsid w:val="0038639C"/>
    <w:rsid w:val="00391437"/>
    <w:rsid w:val="00392BE5"/>
    <w:rsid w:val="00393D55"/>
    <w:rsid w:val="003964B6"/>
    <w:rsid w:val="003A466F"/>
    <w:rsid w:val="003A5BFA"/>
    <w:rsid w:val="003A7704"/>
    <w:rsid w:val="003A79E3"/>
    <w:rsid w:val="003B1876"/>
    <w:rsid w:val="003B6B61"/>
    <w:rsid w:val="003C041C"/>
    <w:rsid w:val="003C09A7"/>
    <w:rsid w:val="003C1B9D"/>
    <w:rsid w:val="003C2574"/>
    <w:rsid w:val="003C3D39"/>
    <w:rsid w:val="003D3E70"/>
    <w:rsid w:val="003D4D6B"/>
    <w:rsid w:val="003D70C6"/>
    <w:rsid w:val="003D766C"/>
    <w:rsid w:val="003E114E"/>
    <w:rsid w:val="003E25BC"/>
    <w:rsid w:val="003E4E9A"/>
    <w:rsid w:val="003E70C3"/>
    <w:rsid w:val="003E745D"/>
    <w:rsid w:val="003F0E56"/>
    <w:rsid w:val="003F41AE"/>
    <w:rsid w:val="00402F21"/>
    <w:rsid w:val="00404993"/>
    <w:rsid w:val="00405742"/>
    <w:rsid w:val="00407113"/>
    <w:rsid w:val="0041742A"/>
    <w:rsid w:val="0042112F"/>
    <w:rsid w:val="00423100"/>
    <w:rsid w:val="00423829"/>
    <w:rsid w:val="00424631"/>
    <w:rsid w:val="00426D70"/>
    <w:rsid w:val="004302CF"/>
    <w:rsid w:val="0043127D"/>
    <w:rsid w:val="00435C93"/>
    <w:rsid w:val="004375F3"/>
    <w:rsid w:val="00437DC8"/>
    <w:rsid w:val="00443C36"/>
    <w:rsid w:val="004454AC"/>
    <w:rsid w:val="00445808"/>
    <w:rsid w:val="0045235A"/>
    <w:rsid w:val="004558F1"/>
    <w:rsid w:val="00455A23"/>
    <w:rsid w:val="004569BA"/>
    <w:rsid w:val="00457607"/>
    <w:rsid w:val="00460366"/>
    <w:rsid w:val="0046064D"/>
    <w:rsid w:val="00464400"/>
    <w:rsid w:val="004657E2"/>
    <w:rsid w:val="00466819"/>
    <w:rsid w:val="00467B8C"/>
    <w:rsid w:val="00472D6D"/>
    <w:rsid w:val="00481F82"/>
    <w:rsid w:val="00483EC4"/>
    <w:rsid w:val="00484487"/>
    <w:rsid w:val="00485911"/>
    <w:rsid w:val="004918F0"/>
    <w:rsid w:val="004947F5"/>
    <w:rsid w:val="00495FE2"/>
    <w:rsid w:val="00496412"/>
    <w:rsid w:val="00496690"/>
    <w:rsid w:val="00496C29"/>
    <w:rsid w:val="004A1E97"/>
    <w:rsid w:val="004A45CC"/>
    <w:rsid w:val="004B1719"/>
    <w:rsid w:val="004B3DC8"/>
    <w:rsid w:val="004B5B25"/>
    <w:rsid w:val="004B5C8E"/>
    <w:rsid w:val="004B6BB2"/>
    <w:rsid w:val="004C09C9"/>
    <w:rsid w:val="004C1227"/>
    <w:rsid w:val="004C1BA3"/>
    <w:rsid w:val="004C1D88"/>
    <w:rsid w:val="004C2ABA"/>
    <w:rsid w:val="004C37AB"/>
    <w:rsid w:val="004C63BB"/>
    <w:rsid w:val="004D295B"/>
    <w:rsid w:val="004D3150"/>
    <w:rsid w:val="004D3862"/>
    <w:rsid w:val="004D5345"/>
    <w:rsid w:val="004D7766"/>
    <w:rsid w:val="004D7E79"/>
    <w:rsid w:val="004D7EC4"/>
    <w:rsid w:val="004E01FE"/>
    <w:rsid w:val="004E22A5"/>
    <w:rsid w:val="004E4E3F"/>
    <w:rsid w:val="004E53BD"/>
    <w:rsid w:val="004F430B"/>
    <w:rsid w:val="004F49A0"/>
    <w:rsid w:val="00502027"/>
    <w:rsid w:val="005022BE"/>
    <w:rsid w:val="00507137"/>
    <w:rsid w:val="0051386C"/>
    <w:rsid w:val="00513875"/>
    <w:rsid w:val="005140BA"/>
    <w:rsid w:val="00515E8D"/>
    <w:rsid w:val="005164FB"/>
    <w:rsid w:val="005237F1"/>
    <w:rsid w:val="00524215"/>
    <w:rsid w:val="00524513"/>
    <w:rsid w:val="00525E54"/>
    <w:rsid w:val="00526EB8"/>
    <w:rsid w:val="005278FA"/>
    <w:rsid w:val="00527B89"/>
    <w:rsid w:val="00532106"/>
    <w:rsid w:val="005324BA"/>
    <w:rsid w:val="00537A2F"/>
    <w:rsid w:val="00537A85"/>
    <w:rsid w:val="005414AC"/>
    <w:rsid w:val="005420A7"/>
    <w:rsid w:val="0054510D"/>
    <w:rsid w:val="005501A2"/>
    <w:rsid w:val="00550686"/>
    <w:rsid w:val="00551766"/>
    <w:rsid w:val="0055178C"/>
    <w:rsid w:val="005529BC"/>
    <w:rsid w:val="00553319"/>
    <w:rsid w:val="0055517C"/>
    <w:rsid w:val="00557366"/>
    <w:rsid w:val="00561E5D"/>
    <w:rsid w:val="005645CE"/>
    <w:rsid w:val="0056576F"/>
    <w:rsid w:val="00566C06"/>
    <w:rsid w:val="005754B4"/>
    <w:rsid w:val="00576469"/>
    <w:rsid w:val="00576E1A"/>
    <w:rsid w:val="00577B05"/>
    <w:rsid w:val="00585C4F"/>
    <w:rsid w:val="00587356"/>
    <w:rsid w:val="005876BD"/>
    <w:rsid w:val="005936C4"/>
    <w:rsid w:val="005960FC"/>
    <w:rsid w:val="005A0EFF"/>
    <w:rsid w:val="005A18FC"/>
    <w:rsid w:val="005A1C48"/>
    <w:rsid w:val="005A3A46"/>
    <w:rsid w:val="005A591A"/>
    <w:rsid w:val="005A7013"/>
    <w:rsid w:val="005B1349"/>
    <w:rsid w:val="005B269F"/>
    <w:rsid w:val="005B4BFF"/>
    <w:rsid w:val="005B61DF"/>
    <w:rsid w:val="005B7ACA"/>
    <w:rsid w:val="005C2468"/>
    <w:rsid w:val="005C2AA6"/>
    <w:rsid w:val="005C37C0"/>
    <w:rsid w:val="005C3D5B"/>
    <w:rsid w:val="005C4BDD"/>
    <w:rsid w:val="005D148F"/>
    <w:rsid w:val="005D2814"/>
    <w:rsid w:val="005D3B88"/>
    <w:rsid w:val="005D3E79"/>
    <w:rsid w:val="005D6B30"/>
    <w:rsid w:val="005E07C9"/>
    <w:rsid w:val="005E2BEE"/>
    <w:rsid w:val="005E3336"/>
    <w:rsid w:val="005E4757"/>
    <w:rsid w:val="005F4AA7"/>
    <w:rsid w:val="00601563"/>
    <w:rsid w:val="00602B25"/>
    <w:rsid w:val="00610D5D"/>
    <w:rsid w:val="00611D76"/>
    <w:rsid w:val="006202B2"/>
    <w:rsid w:val="00630218"/>
    <w:rsid w:val="0063241A"/>
    <w:rsid w:val="0063463A"/>
    <w:rsid w:val="00641FC2"/>
    <w:rsid w:val="00646C51"/>
    <w:rsid w:val="006516C8"/>
    <w:rsid w:val="00652CC5"/>
    <w:rsid w:val="00653B6D"/>
    <w:rsid w:val="00654A57"/>
    <w:rsid w:val="00657A1A"/>
    <w:rsid w:val="00663292"/>
    <w:rsid w:val="00663CB2"/>
    <w:rsid w:val="00665307"/>
    <w:rsid w:val="00676793"/>
    <w:rsid w:val="006812A6"/>
    <w:rsid w:val="00682313"/>
    <w:rsid w:val="00686266"/>
    <w:rsid w:val="00690B41"/>
    <w:rsid w:val="0069324B"/>
    <w:rsid w:val="006959C6"/>
    <w:rsid w:val="00695F31"/>
    <w:rsid w:val="006A0C03"/>
    <w:rsid w:val="006A3F4D"/>
    <w:rsid w:val="006A4A82"/>
    <w:rsid w:val="006A5669"/>
    <w:rsid w:val="006A568B"/>
    <w:rsid w:val="006A6703"/>
    <w:rsid w:val="006B2FFE"/>
    <w:rsid w:val="006C22B6"/>
    <w:rsid w:val="006C28D2"/>
    <w:rsid w:val="006C2FA5"/>
    <w:rsid w:val="006C7ABB"/>
    <w:rsid w:val="006D1FD7"/>
    <w:rsid w:val="006D2651"/>
    <w:rsid w:val="006D35EB"/>
    <w:rsid w:val="006D3951"/>
    <w:rsid w:val="006D4EC2"/>
    <w:rsid w:val="006D557F"/>
    <w:rsid w:val="006E0578"/>
    <w:rsid w:val="006E22DD"/>
    <w:rsid w:val="006E2FC2"/>
    <w:rsid w:val="006E4714"/>
    <w:rsid w:val="006E6103"/>
    <w:rsid w:val="006F0529"/>
    <w:rsid w:val="006F1423"/>
    <w:rsid w:val="006F4879"/>
    <w:rsid w:val="006F5338"/>
    <w:rsid w:val="006F59A9"/>
    <w:rsid w:val="006F6A9E"/>
    <w:rsid w:val="00700456"/>
    <w:rsid w:val="007028A6"/>
    <w:rsid w:val="00702A8E"/>
    <w:rsid w:val="00702D06"/>
    <w:rsid w:val="00703B8C"/>
    <w:rsid w:val="007040BC"/>
    <w:rsid w:val="0070798D"/>
    <w:rsid w:val="007112CA"/>
    <w:rsid w:val="00711307"/>
    <w:rsid w:val="00712DEF"/>
    <w:rsid w:val="00713DF7"/>
    <w:rsid w:val="00714119"/>
    <w:rsid w:val="00720471"/>
    <w:rsid w:val="00720E8E"/>
    <w:rsid w:val="007224DA"/>
    <w:rsid w:val="00722926"/>
    <w:rsid w:val="007302E6"/>
    <w:rsid w:val="007307D7"/>
    <w:rsid w:val="00731477"/>
    <w:rsid w:val="00731A17"/>
    <w:rsid w:val="00731D1B"/>
    <w:rsid w:val="00732403"/>
    <w:rsid w:val="0073320B"/>
    <w:rsid w:val="00733DE8"/>
    <w:rsid w:val="00734C35"/>
    <w:rsid w:val="007356D0"/>
    <w:rsid w:val="007359FD"/>
    <w:rsid w:val="00735C4B"/>
    <w:rsid w:val="007361A8"/>
    <w:rsid w:val="00745277"/>
    <w:rsid w:val="00746628"/>
    <w:rsid w:val="00746C25"/>
    <w:rsid w:val="007615A9"/>
    <w:rsid w:val="00761AEB"/>
    <w:rsid w:val="00761D33"/>
    <w:rsid w:val="0076424F"/>
    <w:rsid w:val="00771516"/>
    <w:rsid w:val="0077220C"/>
    <w:rsid w:val="00772C4D"/>
    <w:rsid w:val="00772FBB"/>
    <w:rsid w:val="0077387A"/>
    <w:rsid w:val="0077776B"/>
    <w:rsid w:val="00777AF3"/>
    <w:rsid w:val="00784275"/>
    <w:rsid w:val="00784715"/>
    <w:rsid w:val="00784939"/>
    <w:rsid w:val="007866C0"/>
    <w:rsid w:val="0078799A"/>
    <w:rsid w:val="00787AC0"/>
    <w:rsid w:val="00791586"/>
    <w:rsid w:val="00791D86"/>
    <w:rsid w:val="007971C2"/>
    <w:rsid w:val="007A160F"/>
    <w:rsid w:val="007A162B"/>
    <w:rsid w:val="007A1F27"/>
    <w:rsid w:val="007A4B8D"/>
    <w:rsid w:val="007A52F5"/>
    <w:rsid w:val="007A7F19"/>
    <w:rsid w:val="007B0C54"/>
    <w:rsid w:val="007B1B20"/>
    <w:rsid w:val="007B1B5E"/>
    <w:rsid w:val="007B5941"/>
    <w:rsid w:val="007B790E"/>
    <w:rsid w:val="007B7E22"/>
    <w:rsid w:val="007C1181"/>
    <w:rsid w:val="007C27F8"/>
    <w:rsid w:val="007C490E"/>
    <w:rsid w:val="007C5AF4"/>
    <w:rsid w:val="007D0D6A"/>
    <w:rsid w:val="007D1FDD"/>
    <w:rsid w:val="007D3B95"/>
    <w:rsid w:val="007D4D34"/>
    <w:rsid w:val="007D563C"/>
    <w:rsid w:val="007E22C0"/>
    <w:rsid w:val="007E22F5"/>
    <w:rsid w:val="007E2A0C"/>
    <w:rsid w:val="007E2EC9"/>
    <w:rsid w:val="007E3643"/>
    <w:rsid w:val="007E43EA"/>
    <w:rsid w:val="007E4F9C"/>
    <w:rsid w:val="007E5EC7"/>
    <w:rsid w:val="007F043C"/>
    <w:rsid w:val="007F1556"/>
    <w:rsid w:val="007F2602"/>
    <w:rsid w:val="007F3E78"/>
    <w:rsid w:val="007F3F5B"/>
    <w:rsid w:val="007F4EFA"/>
    <w:rsid w:val="007F515F"/>
    <w:rsid w:val="008006AD"/>
    <w:rsid w:val="008007AC"/>
    <w:rsid w:val="00803370"/>
    <w:rsid w:val="00803ED3"/>
    <w:rsid w:val="00805263"/>
    <w:rsid w:val="00806AC3"/>
    <w:rsid w:val="008076A4"/>
    <w:rsid w:val="00810481"/>
    <w:rsid w:val="00811843"/>
    <w:rsid w:val="008163A3"/>
    <w:rsid w:val="00816575"/>
    <w:rsid w:val="008169E4"/>
    <w:rsid w:val="00821DA4"/>
    <w:rsid w:val="00822600"/>
    <w:rsid w:val="00822F05"/>
    <w:rsid w:val="0082380E"/>
    <w:rsid w:val="0082522F"/>
    <w:rsid w:val="00825FC0"/>
    <w:rsid w:val="008262C8"/>
    <w:rsid w:val="00826FD3"/>
    <w:rsid w:val="008279DE"/>
    <w:rsid w:val="00827AFD"/>
    <w:rsid w:val="0083184B"/>
    <w:rsid w:val="0083562B"/>
    <w:rsid w:val="008368C9"/>
    <w:rsid w:val="00836BFF"/>
    <w:rsid w:val="00840EF2"/>
    <w:rsid w:val="00847210"/>
    <w:rsid w:val="0085028E"/>
    <w:rsid w:val="00850E8F"/>
    <w:rsid w:val="00853B5D"/>
    <w:rsid w:val="00854134"/>
    <w:rsid w:val="0085443C"/>
    <w:rsid w:val="00861977"/>
    <w:rsid w:val="008645B5"/>
    <w:rsid w:val="00870138"/>
    <w:rsid w:val="00872643"/>
    <w:rsid w:val="00874737"/>
    <w:rsid w:val="00880064"/>
    <w:rsid w:val="00881E6D"/>
    <w:rsid w:val="00886631"/>
    <w:rsid w:val="00887B64"/>
    <w:rsid w:val="00890C73"/>
    <w:rsid w:val="008942D1"/>
    <w:rsid w:val="0089552B"/>
    <w:rsid w:val="00897198"/>
    <w:rsid w:val="008A0505"/>
    <w:rsid w:val="008A0E0D"/>
    <w:rsid w:val="008A4108"/>
    <w:rsid w:val="008A6B85"/>
    <w:rsid w:val="008A7FCD"/>
    <w:rsid w:val="008B30AE"/>
    <w:rsid w:val="008B402E"/>
    <w:rsid w:val="008B573C"/>
    <w:rsid w:val="008C0B0D"/>
    <w:rsid w:val="008C1AF6"/>
    <w:rsid w:val="008C2FF5"/>
    <w:rsid w:val="008C3087"/>
    <w:rsid w:val="008C6A57"/>
    <w:rsid w:val="008D0F83"/>
    <w:rsid w:val="008D1394"/>
    <w:rsid w:val="008D1779"/>
    <w:rsid w:val="008D5B1F"/>
    <w:rsid w:val="008D6F5C"/>
    <w:rsid w:val="008E0C09"/>
    <w:rsid w:val="008E17B6"/>
    <w:rsid w:val="008E2F45"/>
    <w:rsid w:val="008E2FF8"/>
    <w:rsid w:val="008E4133"/>
    <w:rsid w:val="008E414E"/>
    <w:rsid w:val="008E6DBC"/>
    <w:rsid w:val="008E7490"/>
    <w:rsid w:val="008F0163"/>
    <w:rsid w:val="008F0AC3"/>
    <w:rsid w:val="008F624E"/>
    <w:rsid w:val="00900236"/>
    <w:rsid w:val="00901B20"/>
    <w:rsid w:val="0090370C"/>
    <w:rsid w:val="009042D4"/>
    <w:rsid w:val="00905B9E"/>
    <w:rsid w:val="009072B5"/>
    <w:rsid w:val="009073FB"/>
    <w:rsid w:val="0091072F"/>
    <w:rsid w:val="00910768"/>
    <w:rsid w:val="00910DA6"/>
    <w:rsid w:val="0091121A"/>
    <w:rsid w:val="00916658"/>
    <w:rsid w:val="00916DCF"/>
    <w:rsid w:val="00917FAD"/>
    <w:rsid w:val="00920091"/>
    <w:rsid w:val="009212AF"/>
    <w:rsid w:val="00923195"/>
    <w:rsid w:val="009247D1"/>
    <w:rsid w:val="00924C54"/>
    <w:rsid w:val="0092645D"/>
    <w:rsid w:val="00933035"/>
    <w:rsid w:val="0093404F"/>
    <w:rsid w:val="009367AE"/>
    <w:rsid w:val="00937E0B"/>
    <w:rsid w:val="009401D8"/>
    <w:rsid w:val="00951694"/>
    <w:rsid w:val="00952989"/>
    <w:rsid w:val="00952C28"/>
    <w:rsid w:val="00952E16"/>
    <w:rsid w:val="00955EFC"/>
    <w:rsid w:val="00956EDA"/>
    <w:rsid w:val="009578C8"/>
    <w:rsid w:val="009626D3"/>
    <w:rsid w:val="00962D82"/>
    <w:rsid w:val="009647A0"/>
    <w:rsid w:val="00965635"/>
    <w:rsid w:val="00966ADC"/>
    <w:rsid w:val="00967515"/>
    <w:rsid w:val="009730F3"/>
    <w:rsid w:val="00974B30"/>
    <w:rsid w:val="0097690F"/>
    <w:rsid w:val="00977109"/>
    <w:rsid w:val="00977E12"/>
    <w:rsid w:val="009804B6"/>
    <w:rsid w:val="00981779"/>
    <w:rsid w:val="00982042"/>
    <w:rsid w:val="009840FA"/>
    <w:rsid w:val="00987A6E"/>
    <w:rsid w:val="00987E23"/>
    <w:rsid w:val="00990D3B"/>
    <w:rsid w:val="00994666"/>
    <w:rsid w:val="00994EB6"/>
    <w:rsid w:val="00995954"/>
    <w:rsid w:val="009A057D"/>
    <w:rsid w:val="009A3F1D"/>
    <w:rsid w:val="009A4161"/>
    <w:rsid w:val="009A609C"/>
    <w:rsid w:val="009A6595"/>
    <w:rsid w:val="009A67D6"/>
    <w:rsid w:val="009A6A60"/>
    <w:rsid w:val="009A70E3"/>
    <w:rsid w:val="009B05A5"/>
    <w:rsid w:val="009B263D"/>
    <w:rsid w:val="009B26CC"/>
    <w:rsid w:val="009B56AB"/>
    <w:rsid w:val="009C0F08"/>
    <w:rsid w:val="009C6EBC"/>
    <w:rsid w:val="009C7487"/>
    <w:rsid w:val="009D26FC"/>
    <w:rsid w:val="009D55BA"/>
    <w:rsid w:val="009E200C"/>
    <w:rsid w:val="009E35E5"/>
    <w:rsid w:val="009E407C"/>
    <w:rsid w:val="009E5701"/>
    <w:rsid w:val="009E604A"/>
    <w:rsid w:val="009E758B"/>
    <w:rsid w:val="009F09A6"/>
    <w:rsid w:val="009F4D90"/>
    <w:rsid w:val="00A00CC6"/>
    <w:rsid w:val="00A05EEA"/>
    <w:rsid w:val="00A06554"/>
    <w:rsid w:val="00A114E8"/>
    <w:rsid w:val="00A11E0A"/>
    <w:rsid w:val="00A12E94"/>
    <w:rsid w:val="00A21118"/>
    <w:rsid w:val="00A231FC"/>
    <w:rsid w:val="00A24E3C"/>
    <w:rsid w:val="00A27680"/>
    <w:rsid w:val="00A3021E"/>
    <w:rsid w:val="00A310E5"/>
    <w:rsid w:val="00A33BD8"/>
    <w:rsid w:val="00A36502"/>
    <w:rsid w:val="00A400D3"/>
    <w:rsid w:val="00A428D8"/>
    <w:rsid w:val="00A44012"/>
    <w:rsid w:val="00A44832"/>
    <w:rsid w:val="00A4491D"/>
    <w:rsid w:val="00A451EA"/>
    <w:rsid w:val="00A46750"/>
    <w:rsid w:val="00A46DFF"/>
    <w:rsid w:val="00A4777A"/>
    <w:rsid w:val="00A5130B"/>
    <w:rsid w:val="00A51845"/>
    <w:rsid w:val="00A54FB4"/>
    <w:rsid w:val="00A602CD"/>
    <w:rsid w:val="00A60561"/>
    <w:rsid w:val="00A618F8"/>
    <w:rsid w:val="00A6225C"/>
    <w:rsid w:val="00A623B2"/>
    <w:rsid w:val="00A6277F"/>
    <w:rsid w:val="00A637BE"/>
    <w:rsid w:val="00A641DA"/>
    <w:rsid w:val="00A644A9"/>
    <w:rsid w:val="00A65357"/>
    <w:rsid w:val="00A665A8"/>
    <w:rsid w:val="00A67F10"/>
    <w:rsid w:val="00A70708"/>
    <w:rsid w:val="00A718A6"/>
    <w:rsid w:val="00A71BA9"/>
    <w:rsid w:val="00A71DA0"/>
    <w:rsid w:val="00A77374"/>
    <w:rsid w:val="00A7754E"/>
    <w:rsid w:val="00A8097F"/>
    <w:rsid w:val="00A80A4E"/>
    <w:rsid w:val="00A82452"/>
    <w:rsid w:val="00A83594"/>
    <w:rsid w:val="00A8468B"/>
    <w:rsid w:val="00A8498D"/>
    <w:rsid w:val="00A9282F"/>
    <w:rsid w:val="00A93786"/>
    <w:rsid w:val="00A93DB9"/>
    <w:rsid w:val="00A94F81"/>
    <w:rsid w:val="00A9510D"/>
    <w:rsid w:val="00A975FB"/>
    <w:rsid w:val="00AA0567"/>
    <w:rsid w:val="00AA141D"/>
    <w:rsid w:val="00AA19BF"/>
    <w:rsid w:val="00AA3CDE"/>
    <w:rsid w:val="00AA41B5"/>
    <w:rsid w:val="00AA7089"/>
    <w:rsid w:val="00AB1896"/>
    <w:rsid w:val="00AB1B6A"/>
    <w:rsid w:val="00AB266F"/>
    <w:rsid w:val="00AB34B9"/>
    <w:rsid w:val="00AB5671"/>
    <w:rsid w:val="00AB5898"/>
    <w:rsid w:val="00AB64AE"/>
    <w:rsid w:val="00AB6591"/>
    <w:rsid w:val="00AB6D7E"/>
    <w:rsid w:val="00AC0B21"/>
    <w:rsid w:val="00AC37FA"/>
    <w:rsid w:val="00AC3A8E"/>
    <w:rsid w:val="00AC3E4D"/>
    <w:rsid w:val="00AC6B89"/>
    <w:rsid w:val="00AC7BAA"/>
    <w:rsid w:val="00AD0A53"/>
    <w:rsid w:val="00AD0BD7"/>
    <w:rsid w:val="00AD630D"/>
    <w:rsid w:val="00AD658A"/>
    <w:rsid w:val="00AD6731"/>
    <w:rsid w:val="00AE18D9"/>
    <w:rsid w:val="00AE1D9A"/>
    <w:rsid w:val="00AE3CC1"/>
    <w:rsid w:val="00AE7D22"/>
    <w:rsid w:val="00AF199D"/>
    <w:rsid w:val="00AF2990"/>
    <w:rsid w:val="00AF322C"/>
    <w:rsid w:val="00AF5748"/>
    <w:rsid w:val="00AF5822"/>
    <w:rsid w:val="00B00461"/>
    <w:rsid w:val="00B00D4C"/>
    <w:rsid w:val="00B03FCF"/>
    <w:rsid w:val="00B05ADD"/>
    <w:rsid w:val="00B1052E"/>
    <w:rsid w:val="00B115EB"/>
    <w:rsid w:val="00B11A9A"/>
    <w:rsid w:val="00B21588"/>
    <w:rsid w:val="00B25C7A"/>
    <w:rsid w:val="00B3207A"/>
    <w:rsid w:val="00B33818"/>
    <w:rsid w:val="00B40BD4"/>
    <w:rsid w:val="00B40D9B"/>
    <w:rsid w:val="00B412EB"/>
    <w:rsid w:val="00B41724"/>
    <w:rsid w:val="00B41BE8"/>
    <w:rsid w:val="00B44A56"/>
    <w:rsid w:val="00B45F8F"/>
    <w:rsid w:val="00B46CF7"/>
    <w:rsid w:val="00B50706"/>
    <w:rsid w:val="00B50FB6"/>
    <w:rsid w:val="00B51625"/>
    <w:rsid w:val="00B54C9D"/>
    <w:rsid w:val="00B558E4"/>
    <w:rsid w:val="00B573DD"/>
    <w:rsid w:val="00B633F4"/>
    <w:rsid w:val="00B6741E"/>
    <w:rsid w:val="00B70645"/>
    <w:rsid w:val="00B7342D"/>
    <w:rsid w:val="00B74EC0"/>
    <w:rsid w:val="00B75BB2"/>
    <w:rsid w:val="00B75F99"/>
    <w:rsid w:val="00B76302"/>
    <w:rsid w:val="00B77349"/>
    <w:rsid w:val="00B822A4"/>
    <w:rsid w:val="00B840A3"/>
    <w:rsid w:val="00B84B40"/>
    <w:rsid w:val="00B8543D"/>
    <w:rsid w:val="00B8738E"/>
    <w:rsid w:val="00B87726"/>
    <w:rsid w:val="00B90665"/>
    <w:rsid w:val="00B90AB2"/>
    <w:rsid w:val="00B91408"/>
    <w:rsid w:val="00B91927"/>
    <w:rsid w:val="00B922D4"/>
    <w:rsid w:val="00B926C8"/>
    <w:rsid w:val="00B9286C"/>
    <w:rsid w:val="00B9288A"/>
    <w:rsid w:val="00B96336"/>
    <w:rsid w:val="00B97630"/>
    <w:rsid w:val="00BA12B1"/>
    <w:rsid w:val="00BA2155"/>
    <w:rsid w:val="00BA4B4D"/>
    <w:rsid w:val="00BA4F52"/>
    <w:rsid w:val="00BA5D92"/>
    <w:rsid w:val="00BA7298"/>
    <w:rsid w:val="00BA7BD4"/>
    <w:rsid w:val="00BB1119"/>
    <w:rsid w:val="00BB1666"/>
    <w:rsid w:val="00BB16C3"/>
    <w:rsid w:val="00BB3629"/>
    <w:rsid w:val="00BB4A20"/>
    <w:rsid w:val="00BB56A3"/>
    <w:rsid w:val="00BB67EA"/>
    <w:rsid w:val="00BC15AA"/>
    <w:rsid w:val="00BC1AD4"/>
    <w:rsid w:val="00BD0F3B"/>
    <w:rsid w:val="00BD62D5"/>
    <w:rsid w:val="00BD652E"/>
    <w:rsid w:val="00BD7E83"/>
    <w:rsid w:val="00BE5299"/>
    <w:rsid w:val="00BE5743"/>
    <w:rsid w:val="00BF0A3A"/>
    <w:rsid w:val="00BF289B"/>
    <w:rsid w:val="00BF3534"/>
    <w:rsid w:val="00BF4356"/>
    <w:rsid w:val="00BF4B1B"/>
    <w:rsid w:val="00BF50FA"/>
    <w:rsid w:val="00C01AA1"/>
    <w:rsid w:val="00C03A5A"/>
    <w:rsid w:val="00C03F26"/>
    <w:rsid w:val="00C05965"/>
    <w:rsid w:val="00C05FB1"/>
    <w:rsid w:val="00C07A3D"/>
    <w:rsid w:val="00C13549"/>
    <w:rsid w:val="00C173F1"/>
    <w:rsid w:val="00C221F9"/>
    <w:rsid w:val="00C2245B"/>
    <w:rsid w:val="00C22E21"/>
    <w:rsid w:val="00C22EA2"/>
    <w:rsid w:val="00C243F3"/>
    <w:rsid w:val="00C25733"/>
    <w:rsid w:val="00C26629"/>
    <w:rsid w:val="00C26D83"/>
    <w:rsid w:val="00C31F48"/>
    <w:rsid w:val="00C31FFF"/>
    <w:rsid w:val="00C3372F"/>
    <w:rsid w:val="00C33917"/>
    <w:rsid w:val="00C33FD9"/>
    <w:rsid w:val="00C40BCE"/>
    <w:rsid w:val="00C43F93"/>
    <w:rsid w:val="00C4460E"/>
    <w:rsid w:val="00C44CC9"/>
    <w:rsid w:val="00C44D44"/>
    <w:rsid w:val="00C47B30"/>
    <w:rsid w:val="00C5105F"/>
    <w:rsid w:val="00C513D2"/>
    <w:rsid w:val="00C520BB"/>
    <w:rsid w:val="00C563EB"/>
    <w:rsid w:val="00C572DD"/>
    <w:rsid w:val="00C5759B"/>
    <w:rsid w:val="00C57A25"/>
    <w:rsid w:val="00C6100D"/>
    <w:rsid w:val="00C61E65"/>
    <w:rsid w:val="00C63C9C"/>
    <w:rsid w:val="00C6450C"/>
    <w:rsid w:val="00C64ED7"/>
    <w:rsid w:val="00C667F7"/>
    <w:rsid w:val="00C67EC1"/>
    <w:rsid w:val="00C70207"/>
    <w:rsid w:val="00C70DA2"/>
    <w:rsid w:val="00C7164F"/>
    <w:rsid w:val="00C7184E"/>
    <w:rsid w:val="00C73937"/>
    <w:rsid w:val="00C75DAD"/>
    <w:rsid w:val="00C8212E"/>
    <w:rsid w:val="00C85DFD"/>
    <w:rsid w:val="00C92C14"/>
    <w:rsid w:val="00C92F91"/>
    <w:rsid w:val="00C9358C"/>
    <w:rsid w:val="00C93F75"/>
    <w:rsid w:val="00C941AE"/>
    <w:rsid w:val="00C95719"/>
    <w:rsid w:val="00CA0515"/>
    <w:rsid w:val="00CA3AAE"/>
    <w:rsid w:val="00CA405E"/>
    <w:rsid w:val="00CA528E"/>
    <w:rsid w:val="00CA548F"/>
    <w:rsid w:val="00CA55D3"/>
    <w:rsid w:val="00CA6306"/>
    <w:rsid w:val="00CB099C"/>
    <w:rsid w:val="00CB0F95"/>
    <w:rsid w:val="00CB2260"/>
    <w:rsid w:val="00CB57E6"/>
    <w:rsid w:val="00CB6358"/>
    <w:rsid w:val="00CB684D"/>
    <w:rsid w:val="00CB79CF"/>
    <w:rsid w:val="00CB7DB0"/>
    <w:rsid w:val="00CC1D18"/>
    <w:rsid w:val="00CC2161"/>
    <w:rsid w:val="00CC21E3"/>
    <w:rsid w:val="00CC3D61"/>
    <w:rsid w:val="00CC4604"/>
    <w:rsid w:val="00CC5BCD"/>
    <w:rsid w:val="00CC5FD3"/>
    <w:rsid w:val="00CC7D62"/>
    <w:rsid w:val="00CD22F2"/>
    <w:rsid w:val="00CD233E"/>
    <w:rsid w:val="00CD2653"/>
    <w:rsid w:val="00CD3EB8"/>
    <w:rsid w:val="00CD4299"/>
    <w:rsid w:val="00CD699B"/>
    <w:rsid w:val="00CD7244"/>
    <w:rsid w:val="00CE123B"/>
    <w:rsid w:val="00CE3A98"/>
    <w:rsid w:val="00CE3D72"/>
    <w:rsid w:val="00CE70A7"/>
    <w:rsid w:val="00CF0F6D"/>
    <w:rsid w:val="00CF1C02"/>
    <w:rsid w:val="00CF3B7C"/>
    <w:rsid w:val="00CF755B"/>
    <w:rsid w:val="00CF7F2B"/>
    <w:rsid w:val="00D0281B"/>
    <w:rsid w:val="00D029EB"/>
    <w:rsid w:val="00D03E6D"/>
    <w:rsid w:val="00D10062"/>
    <w:rsid w:val="00D102F8"/>
    <w:rsid w:val="00D1083E"/>
    <w:rsid w:val="00D118C3"/>
    <w:rsid w:val="00D13D45"/>
    <w:rsid w:val="00D15200"/>
    <w:rsid w:val="00D171F2"/>
    <w:rsid w:val="00D17869"/>
    <w:rsid w:val="00D227E3"/>
    <w:rsid w:val="00D237A5"/>
    <w:rsid w:val="00D238F8"/>
    <w:rsid w:val="00D239D1"/>
    <w:rsid w:val="00D23C57"/>
    <w:rsid w:val="00D2552B"/>
    <w:rsid w:val="00D26CEF"/>
    <w:rsid w:val="00D26FDA"/>
    <w:rsid w:val="00D30170"/>
    <w:rsid w:val="00D31037"/>
    <w:rsid w:val="00D34FB4"/>
    <w:rsid w:val="00D407F1"/>
    <w:rsid w:val="00D425CA"/>
    <w:rsid w:val="00D42680"/>
    <w:rsid w:val="00D475F6"/>
    <w:rsid w:val="00D517E0"/>
    <w:rsid w:val="00D51E27"/>
    <w:rsid w:val="00D541E8"/>
    <w:rsid w:val="00D5428D"/>
    <w:rsid w:val="00D54DE6"/>
    <w:rsid w:val="00D6078C"/>
    <w:rsid w:val="00D624D1"/>
    <w:rsid w:val="00D66A62"/>
    <w:rsid w:val="00D66F4C"/>
    <w:rsid w:val="00D673B5"/>
    <w:rsid w:val="00D70E4B"/>
    <w:rsid w:val="00D7137F"/>
    <w:rsid w:val="00D724CE"/>
    <w:rsid w:val="00D77DF6"/>
    <w:rsid w:val="00D83776"/>
    <w:rsid w:val="00D83956"/>
    <w:rsid w:val="00D868F9"/>
    <w:rsid w:val="00D910DC"/>
    <w:rsid w:val="00D91790"/>
    <w:rsid w:val="00D92A49"/>
    <w:rsid w:val="00D93D53"/>
    <w:rsid w:val="00D961FF"/>
    <w:rsid w:val="00D96315"/>
    <w:rsid w:val="00DA0431"/>
    <w:rsid w:val="00DA0E34"/>
    <w:rsid w:val="00DA4765"/>
    <w:rsid w:val="00DA534D"/>
    <w:rsid w:val="00DA68E0"/>
    <w:rsid w:val="00DB01DB"/>
    <w:rsid w:val="00DB0F67"/>
    <w:rsid w:val="00DB1540"/>
    <w:rsid w:val="00DB5300"/>
    <w:rsid w:val="00DB7673"/>
    <w:rsid w:val="00DB77F0"/>
    <w:rsid w:val="00DC0B38"/>
    <w:rsid w:val="00DC0C44"/>
    <w:rsid w:val="00DC2BE6"/>
    <w:rsid w:val="00DC3344"/>
    <w:rsid w:val="00DC3540"/>
    <w:rsid w:val="00DC5219"/>
    <w:rsid w:val="00DC6183"/>
    <w:rsid w:val="00DD0E28"/>
    <w:rsid w:val="00DD0E2D"/>
    <w:rsid w:val="00DD2442"/>
    <w:rsid w:val="00DD4C4E"/>
    <w:rsid w:val="00DD550A"/>
    <w:rsid w:val="00DD7C42"/>
    <w:rsid w:val="00DE2047"/>
    <w:rsid w:val="00DE386B"/>
    <w:rsid w:val="00DE7255"/>
    <w:rsid w:val="00DE7887"/>
    <w:rsid w:val="00DF0E54"/>
    <w:rsid w:val="00DF4D5C"/>
    <w:rsid w:val="00DF584E"/>
    <w:rsid w:val="00E00767"/>
    <w:rsid w:val="00E00DAD"/>
    <w:rsid w:val="00E02C72"/>
    <w:rsid w:val="00E048DF"/>
    <w:rsid w:val="00E05E23"/>
    <w:rsid w:val="00E06717"/>
    <w:rsid w:val="00E07592"/>
    <w:rsid w:val="00E10AE4"/>
    <w:rsid w:val="00E128D0"/>
    <w:rsid w:val="00E13B8E"/>
    <w:rsid w:val="00E17DA1"/>
    <w:rsid w:val="00E20A8F"/>
    <w:rsid w:val="00E20D48"/>
    <w:rsid w:val="00E22033"/>
    <w:rsid w:val="00E22B5B"/>
    <w:rsid w:val="00E22FB7"/>
    <w:rsid w:val="00E25FAB"/>
    <w:rsid w:val="00E33825"/>
    <w:rsid w:val="00E338DC"/>
    <w:rsid w:val="00E33E92"/>
    <w:rsid w:val="00E42557"/>
    <w:rsid w:val="00E44207"/>
    <w:rsid w:val="00E4484B"/>
    <w:rsid w:val="00E44D71"/>
    <w:rsid w:val="00E47E3A"/>
    <w:rsid w:val="00E50383"/>
    <w:rsid w:val="00E52008"/>
    <w:rsid w:val="00E55371"/>
    <w:rsid w:val="00E604F7"/>
    <w:rsid w:val="00E611C8"/>
    <w:rsid w:val="00E61AA5"/>
    <w:rsid w:val="00E663CD"/>
    <w:rsid w:val="00E670C4"/>
    <w:rsid w:val="00E6767D"/>
    <w:rsid w:val="00E67D45"/>
    <w:rsid w:val="00E7086E"/>
    <w:rsid w:val="00E7177B"/>
    <w:rsid w:val="00E71BB7"/>
    <w:rsid w:val="00E72104"/>
    <w:rsid w:val="00E73889"/>
    <w:rsid w:val="00E739AC"/>
    <w:rsid w:val="00E74571"/>
    <w:rsid w:val="00E75637"/>
    <w:rsid w:val="00E81DA2"/>
    <w:rsid w:val="00E83D6D"/>
    <w:rsid w:val="00E83D93"/>
    <w:rsid w:val="00E848AC"/>
    <w:rsid w:val="00E85832"/>
    <w:rsid w:val="00E85B04"/>
    <w:rsid w:val="00E85E50"/>
    <w:rsid w:val="00E923EF"/>
    <w:rsid w:val="00E95910"/>
    <w:rsid w:val="00E96004"/>
    <w:rsid w:val="00E963C8"/>
    <w:rsid w:val="00E96593"/>
    <w:rsid w:val="00EA023C"/>
    <w:rsid w:val="00EA18F1"/>
    <w:rsid w:val="00EA5C80"/>
    <w:rsid w:val="00EB1D14"/>
    <w:rsid w:val="00EB567F"/>
    <w:rsid w:val="00EB7F13"/>
    <w:rsid w:val="00EC103E"/>
    <w:rsid w:val="00EC515E"/>
    <w:rsid w:val="00EC5333"/>
    <w:rsid w:val="00ED060B"/>
    <w:rsid w:val="00ED11C9"/>
    <w:rsid w:val="00ED222F"/>
    <w:rsid w:val="00ED3893"/>
    <w:rsid w:val="00ED3AA7"/>
    <w:rsid w:val="00ED6F1F"/>
    <w:rsid w:val="00ED7578"/>
    <w:rsid w:val="00EE1065"/>
    <w:rsid w:val="00EE164B"/>
    <w:rsid w:val="00EE3DE8"/>
    <w:rsid w:val="00EE66EE"/>
    <w:rsid w:val="00EE672C"/>
    <w:rsid w:val="00EE7805"/>
    <w:rsid w:val="00EF02A7"/>
    <w:rsid w:val="00EF3142"/>
    <w:rsid w:val="00EF7ECE"/>
    <w:rsid w:val="00F00DC7"/>
    <w:rsid w:val="00F00FD5"/>
    <w:rsid w:val="00F03264"/>
    <w:rsid w:val="00F03C2B"/>
    <w:rsid w:val="00F03DDB"/>
    <w:rsid w:val="00F11661"/>
    <w:rsid w:val="00F1205A"/>
    <w:rsid w:val="00F1365C"/>
    <w:rsid w:val="00F13CAA"/>
    <w:rsid w:val="00F14184"/>
    <w:rsid w:val="00F155A1"/>
    <w:rsid w:val="00F163F0"/>
    <w:rsid w:val="00F17C21"/>
    <w:rsid w:val="00F2015C"/>
    <w:rsid w:val="00F2074E"/>
    <w:rsid w:val="00F2091C"/>
    <w:rsid w:val="00F219FA"/>
    <w:rsid w:val="00F254E3"/>
    <w:rsid w:val="00F308DB"/>
    <w:rsid w:val="00F322F0"/>
    <w:rsid w:val="00F32536"/>
    <w:rsid w:val="00F32665"/>
    <w:rsid w:val="00F329B1"/>
    <w:rsid w:val="00F336A4"/>
    <w:rsid w:val="00F34DF5"/>
    <w:rsid w:val="00F34F40"/>
    <w:rsid w:val="00F35EBE"/>
    <w:rsid w:val="00F36492"/>
    <w:rsid w:val="00F406C3"/>
    <w:rsid w:val="00F4188A"/>
    <w:rsid w:val="00F42652"/>
    <w:rsid w:val="00F443A0"/>
    <w:rsid w:val="00F5181F"/>
    <w:rsid w:val="00F51D75"/>
    <w:rsid w:val="00F53002"/>
    <w:rsid w:val="00F54914"/>
    <w:rsid w:val="00F54BB3"/>
    <w:rsid w:val="00F55890"/>
    <w:rsid w:val="00F56673"/>
    <w:rsid w:val="00F578A6"/>
    <w:rsid w:val="00F601FE"/>
    <w:rsid w:val="00F625D9"/>
    <w:rsid w:val="00F64CAB"/>
    <w:rsid w:val="00F65C62"/>
    <w:rsid w:val="00F67571"/>
    <w:rsid w:val="00F678DA"/>
    <w:rsid w:val="00F71742"/>
    <w:rsid w:val="00F72065"/>
    <w:rsid w:val="00F737A1"/>
    <w:rsid w:val="00F76188"/>
    <w:rsid w:val="00F77F3A"/>
    <w:rsid w:val="00F80B85"/>
    <w:rsid w:val="00F82139"/>
    <w:rsid w:val="00F84A10"/>
    <w:rsid w:val="00F852FF"/>
    <w:rsid w:val="00F85F8C"/>
    <w:rsid w:val="00F8777A"/>
    <w:rsid w:val="00F9035D"/>
    <w:rsid w:val="00F90902"/>
    <w:rsid w:val="00F90A89"/>
    <w:rsid w:val="00F915F7"/>
    <w:rsid w:val="00F93884"/>
    <w:rsid w:val="00FA05EC"/>
    <w:rsid w:val="00FA2434"/>
    <w:rsid w:val="00FA5DAC"/>
    <w:rsid w:val="00FB1C2D"/>
    <w:rsid w:val="00FB5101"/>
    <w:rsid w:val="00FB5562"/>
    <w:rsid w:val="00FB5B21"/>
    <w:rsid w:val="00FC15AF"/>
    <w:rsid w:val="00FC3B4E"/>
    <w:rsid w:val="00FC48F7"/>
    <w:rsid w:val="00FC5351"/>
    <w:rsid w:val="00FC56A9"/>
    <w:rsid w:val="00FC7BD2"/>
    <w:rsid w:val="00FD2669"/>
    <w:rsid w:val="00FD2FC3"/>
    <w:rsid w:val="00FD4871"/>
    <w:rsid w:val="00FD4D0B"/>
    <w:rsid w:val="00FD51AB"/>
    <w:rsid w:val="00FD5242"/>
    <w:rsid w:val="00FD6137"/>
    <w:rsid w:val="00FD66C7"/>
    <w:rsid w:val="00FE1CC7"/>
    <w:rsid w:val="00FE224A"/>
    <w:rsid w:val="00FE3A1B"/>
    <w:rsid w:val="00FE3C55"/>
    <w:rsid w:val="00FE423E"/>
    <w:rsid w:val="00FE4BA6"/>
    <w:rsid w:val="00FF055B"/>
    <w:rsid w:val="00FF0DCE"/>
    <w:rsid w:val="00FF2558"/>
    <w:rsid w:val="00FF7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8436"/>
  <w15:chartTrackingRefBased/>
  <w15:docId w15:val="{B10DD76D-A856-418B-A489-F7585BF6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4B6BB2"/>
    <w:pPr>
      <w:spacing w:after="200" w:line="240" w:lineRule="auto"/>
    </w:pPr>
    <w:rPr>
      <w:i/>
      <w:iCs/>
      <w:color w:val="44546A" w:themeColor="text2"/>
      <w:sz w:val="18"/>
      <w:szCs w:val="18"/>
    </w:rPr>
  </w:style>
  <w:style w:type="character" w:styleId="Hyperlink">
    <w:name w:val="Hyperlink"/>
    <w:basedOn w:val="DefaultParagraphFont"/>
    <w:uiPriority w:val="99"/>
    <w:unhideWhenUsed/>
    <w:rsid w:val="00630218"/>
    <w:rPr>
      <w:color w:val="0000FF"/>
      <w:u w:val="single"/>
    </w:rPr>
  </w:style>
  <w:style w:type="paragraph" w:styleId="NormalWeb">
    <w:name w:val="Normal (Web)"/>
    <w:basedOn w:val="Normal"/>
    <w:uiPriority w:val="99"/>
    <w:unhideWhenUsed/>
    <w:rsid w:val="006302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86111"/>
    <w:rPr>
      <w:color w:val="605E5C"/>
      <w:shd w:val="clear" w:color="auto" w:fill="E1DFDD"/>
    </w:rPr>
  </w:style>
  <w:style w:type="paragraph" w:styleId="ListParagraph">
    <w:name w:val="List Paragraph"/>
    <w:basedOn w:val="Normal"/>
    <w:uiPriority w:val="34"/>
    <w:qFormat/>
    <w:rsid w:val="002B6447"/>
    <w:pPr>
      <w:ind w:left="720"/>
      <w:contextualSpacing/>
    </w:pPr>
  </w:style>
  <w:style w:type="paragraph" w:styleId="Header">
    <w:name w:val="header"/>
    <w:basedOn w:val="Normal"/>
    <w:link w:val="HeaderChar"/>
    <w:uiPriority w:val="99"/>
    <w:unhideWhenUsed/>
    <w:rsid w:val="00924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7D1"/>
  </w:style>
  <w:style w:type="paragraph" w:styleId="Footer">
    <w:name w:val="footer"/>
    <w:basedOn w:val="Normal"/>
    <w:link w:val="FooterChar"/>
    <w:uiPriority w:val="99"/>
    <w:unhideWhenUsed/>
    <w:rsid w:val="00924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7D1"/>
  </w:style>
  <w:style w:type="character" w:customStyle="1" w:styleId="ipa">
    <w:name w:val="ipa"/>
    <w:basedOn w:val="DefaultParagraphFont"/>
    <w:rsid w:val="00077620"/>
  </w:style>
  <w:style w:type="paragraph" w:styleId="BalloonText">
    <w:name w:val="Balloon Text"/>
    <w:basedOn w:val="Normal"/>
    <w:link w:val="BalloonTextChar"/>
    <w:uiPriority w:val="99"/>
    <w:semiHidden/>
    <w:unhideWhenUsed/>
    <w:rsid w:val="00E60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4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839448">
      <w:bodyDiv w:val="1"/>
      <w:marLeft w:val="0"/>
      <w:marRight w:val="0"/>
      <w:marTop w:val="0"/>
      <w:marBottom w:val="0"/>
      <w:divBdr>
        <w:top w:val="none" w:sz="0" w:space="0" w:color="auto"/>
        <w:left w:val="none" w:sz="0" w:space="0" w:color="auto"/>
        <w:bottom w:val="none" w:sz="0" w:space="0" w:color="auto"/>
        <w:right w:val="none" w:sz="0" w:space="0" w:color="auto"/>
      </w:divBdr>
      <w:divsChild>
        <w:div w:id="346104358">
          <w:marLeft w:val="0"/>
          <w:marRight w:val="0"/>
          <w:marTop w:val="0"/>
          <w:marBottom w:val="180"/>
          <w:divBdr>
            <w:top w:val="none" w:sz="0" w:space="0" w:color="auto"/>
            <w:left w:val="none" w:sz="0" w:space="0" w:color="auto"/>
            <w:bottom w:val="none" w:sz="0" w:space="0" w:color="auto"/>
            <w:right w:val="none" w:sz="0" w:space="0" w:color="auto"/>
          </w:divBdr>
        </w:div>
        <w:div w:id="768965491">
          <w:marLeft w:val="0"/>
          <w:marRight w:val="0"/>
          <w:marTop w:val="0"/>
          <w:marBottom w:val="180"/>
          <w:divBdr>
            <w:top w:val="none" w:sz="0" w:space="0" w:color="auto"/>
            <w:left w:val="none" w:sz="0" w:space="0" w:color="auto"/>
            <w:bottom w:val="none" w:sz="0" w:space="0" w:color="auto"/>
            <w:right w:val="none" w:sz="0" w:space="0" w:color="auto"/>
          </w:divBdr>
        </w:div>
        <w:div w:id="161894093">
          <w:marLeft w:val="0"/>
          <w:marRight w:val="0"/>
          <w:marTop w:val="0"/>
          <w:marBottom w:val="180"/>
          <w:divBdr>
            <w:top w:val="none" w:sz="0" w:space="0" w:color="auto"/>
            <w:left w:val="none" w:sz="0" w:space="0" w:color="auto"/>
            <w:bottom w:val="none" w:sz="0" w:space="0" w:color="auto"/>
            <w:right w:val="none" w:sz="0" w:space="0" w:color="auto"/>
          </w:divBdr>
        </w:div>
        <w:div w:id="738554982">
          <w:marLeft w:val="0"/>
          <w:marRight w:val="0"/>
          <w:marTop w:val="0"/>
          <w:marBottom w:val="0"/>
          <w:divBdr>
            <w:top w:val="none" w:sz="0" w:space="0" w:color="auto"/>
            <w:left w:val="none" w:sz="0" w:space="0" w:color="auto"/>
            <w:bottom w:val="none" w:sz="0" w:space="0" w:color="auto"/>
            <w:right w:val="none" w:sz="0" w:space="0" w:color="auto"/>
          </w:divBdr>
        </w:div>
      </w:divsChild>
    </w:div>
    <w:div w:id="140465053">
      <w:bodyDiv w:val="1"/>
      <w:marLeft w:val="0"/>
      <w:marRight w:val="0"/>
      <w:marTop w:val="0"/>
      <w:marBottom w:val="0"/>
      <w:divBdr>
        <w:top w:val="none" w:sz="0" w:space="0" w:color="auto"/>
        <w:left w:val="none" w:sz="0" w:space="0" w:color="auto"/>
        <w:bottom w:val="none" w:sz="0" w:space="0" w:color="auto"/>
        <w:right w:val="none" w:sz="0" w:space="0" w:color="auto"/>
      </w:divBdr>
    </w:div>
    <w:div w:id="244922757">
      <w:bodyDiv w:val="1"/>
      <w:marLeft w:val="0"/>
      <w:marRight w:val="0"/>
      <w:marTop w:val="0"/>
      <w:marBottom w:val="0"/>
      <w:divBdr>
        <w:top w:val="none" w:sz="0" w:space="0" w:color="auto"/>
        <w:left w:val="none" w:sz="0" w:space="0" w:color="auto"/>
        <w:bottom w:val="none" w:sz="0" w:space="0" w:color="auto"/>
        <w:right w:val="none" w:sz="0" w:space="0" w:color="auto"/>
      </w:divBdr>
    </w:div>
    <w:div w:id="363364164">
      <w:bodyDiv w:val="1"/>
      <w:marLeft w:val="0"/>
      <w:marRight w:val="0"/>
      <w:marTop w:val="0"/>
      <w:marBottom w:val="0"/>
      <w:divBdr>
        <w:top w:val="none" w:sz="0" w:space="0" w:color="auto"/>
        <w:left w:val="none" w:sz="0" w:space="0" w:color="auto"/>
        <w:bottom w:val="none" w:sz="0" w:space="0" w:color="auto"/>
        <w:right w:val="none" w:sz="0" w:space="0" w:color="auto"/>
      </w:divBdr>
      <w:divsChild>
        <w:div w:id="2016837628">
          <w:marLeft w:val="0"/>
          <w:marRight w:val="0"/>
          <w:marTop w:val="0"/>
          <w:marBottom w:val="180"/>
          <w:divBdr>
            <w:top w:val="none" w:sz="0" w:space="0" w:color="auto"/>
            <w:left w:val="none" w:sz="0" w:space="0" w:color="auto"/>
            <w:bottom w:val="none" w:sz="0" w:space="0" w:color="auto"/>
            <w:right w:val="none" w:sz="0" w:space="0" w:color="auto"/>
          </w:divBdr>
        </w:div>
        <w:div w:id="545873682">
          <w:marLeft w:val="0"/>
          <w:marRight w:val="0"/>
          <w:marTop w:val="0"/>
          <w:marBottom w:val="180"/>
          <w:divBdr>
            <w:top w:val="none" w:sz="0" w:space="0" w:color="auto"/>
            <w:left w:val="none" w:sz="0" w:space="0" w:color="auto"/>
            <w:bottom w:val="none" w:sz="0" w:space="0" w:color="auto"/>
            <w:right w:val="none" w:sz="0" w:space="0" w:color="auto"/>
          </w:divBdr>
        </w:div>
        <w:div w:id="1325819271">
          <w:marLeft w:val="0"/>
          <w:marRight w:val="0"/>
          <w:marTop w:val="0"/>
          <w:marBottom w:val="180"/>
          <w:divBdr>
            <w:top w:val="none" w:sz="0" w:space="0" w:color="auto"/>
            <w:left w:val="none" w:sz="0" w:space="0" w:color="auto"/>
            <w:bottom w:val="none" w:sz="0" w:space="0" w:color="auto"/>
            <w:right w:val="none" w:sz="0" w:space="0" w:color="auto"/>
          </w:divBdr>
        </w:div>
        <w:div w:id="211700956">
          <w:marLeft w:val="0"/>
          <w:marRight w:val="0"/>
          <w:marTop w:val="0"/>
          <w:marBottom w:val="180"/>
          <w:divBdr>
            <w:top w:val="none" w:sz="0" w:space="0" w:color="auto"/>
            <w:left w:val="none" w:sz="0" w:space="0" w:color="auto"/>
            <w:bottom w:val="none" w:sz="0" w:space="0" w:color="auto"/>
            <w:right w:val="none" w:sz="0" w:space="0" w:color="auto"/>
          </w:divBdr>
        </w:div>
        <w:div w:id="538662061">
          <w:marLeft w:val="0"/>
          <w:marRight w:val="0"/>
          <w:marTop w:val="0"/>
          <w:marBottom w:val="0"/>
          <w:divBdr>
            <w:top w:val="none" w:sz="0" w:space="0" w:color="auto"/>
            <w:left w:val="none" w:sz="0" w:space="0" w:color="auto"/>
            <w:bottom w:val="none" w:sz="0" w:space="0" w:color="auto"/>
            <w:right w:val="none" w:sz="0" w:space="0" w:color="auto"/>
          </w:divBdr>
        </w:div>
      </w:divsChild>
    </w:div>
    <w:div w:id="614363550">
      <w:bodyDiv w:val="1"/>
      <w:marLeft w:val="0"/>
      <w:marRight w:val="0"/>
      <w:marTop w:val="0"/>
      <w:marBottom w:val="0"/>
      <w:divBdr>
        <w:top w:val="none" w:sz="0" w:space="0" w:color="auto"/>
        <w:left w:val="none" w:sz="0" w:space="0" w:color="auto"/>
        <w:bottom w:val="none" w:sz="0" w:space="0" w:color="auto"/>
        <w:right w:val="none" w:sz="0" w:space="0" w:color="auto"/>
      </w:divBdr>
    </w:div>
    <w:div w:id="651636833">
      <w:bodyDiv w:val="1"/>
      <w:marLeft w:val="0"/>
      <w:marRight w:val="0"/>
      <w:marTop w:val="0"/>
      <w:marBottom w:val="0"/>
      <w:divBdr>
        <w:top w:val="none" w:sz="0" w:space="0" w:color="auto"/>
        <w:left w:val="none" w:sz="0" w:space="0" w:color="auto"/>
        <w:bottom w:val="none" w:sz="0" w:space="0" w:color="auto"/>
        <w:right w:val="none" w:sz="0" w:space="0" w:color="auto"/>
      </w:divBdr>
    </w:div>
    <w:div w:id="699010624">
      <w:bodyDiv w:val="1"/>
      <w:marLeft w:val="0"/>
      <w:marRight w:val="0"/>
      <w:marTop w:val="0"/>
      <w:marBottom w:val="0"/>
      <w:divBdr>
        <w:top w:val="none" w:sz="0" w:space="0" w:color="auto"/>
        <w:left w:val="none" w:sz="0" w:space="0" w:color="auto"/>
        <w:bottom w:val="none" w:sz="0" w:space="0" w:color="auto"/>
        <w:right w:val="none" w:sz="0" w:space="0" w:color="auto"/>
      </w:divBdr>
    </w:div>
    <w:div w:id="780496488">
      <w:bodyDiv w:val="1"/>
      <w:marLeft w:val="0"/>
      <w:marRight w:val="0"/>
      <w:marTop w:val="0"/>
      <w:marBottom w:val="0"/>
      <w:divBdr>
        <w:top w:val="none" w:sz="0" w:space="0" w:color="auto"/>
        <w:left w:val="none" w:sz="0" w:space="0" w:color="auto"/>
        <w:bottom w:val="none" w:sz="0" w:space="0" w:color="auto"/>
        <w:right w:val="none" w:sz="0" w:space="0" w:color="auto"/>
      </w:divBdr>
      <w:divsChild>
        <w:div w:id="1588035037">
          <w:marLeft w:val="0"/>
          <w:marRight w:val="0"/>
          <w:marTop w:val="0"/>
          <w:marBottom w:val="180"/>
          <w:divBdr>
            <w:top w:val="none" w:sz="0" w:space="0" w:color="auto"/>
            <w:left w:val="none" w:sz="0" w:space="0" w:color="auto"/>
            <w:bottom w:val="none" w:sz="0" w:space="0" w:color="auto"/>
            <w:right w:val="none" w:sz="0" w:space="0" w:color="auto"/>
          </w:divBdr>
        </w:div>
        <w:div w:id="948507026">
          <w:marLeft w:val="0"/>
          <w:marRight w:val="0"/>
          <w:marTop w:val="0"/>
          <w:marBottom w:val="180"/>
          <w:divBdr>
            <w:top w:val="none" w:sz="0" w:space="0" w:color="auto"/>
            <w:left w:val="none" w:sz="0" w:space="0" w:color="auto"/>
            <w:bottom w:val="none" w:sz="0" w:space="0" w:color="auto"/>
            <w:right w:val="none" w:sz="0" w:space="0" w:color="auto"/>
          </w:divBdr>
        </w:div>
        <w:div w:id="292641970">
          <w:marLeft w:val="0"/>
          <w:marRight w:val="0"/>
          <w:marTop w:val="0"/>
          <w:marBottom w:val="180"/>
          <w:divBdr>
            <w:top w:val="none" w:sz="0" w:space="0" w:color="auto"/>
            <w:left w:val="none" w:sz="0" w:space="0" w:color="auto"/>
            <w:bottom w:val="none" w:sz="0" w:space="0" w:color="auto"/>
            <w:right w:val="none" w:sz="0" w:space="0" w:color="auto"/>
          </w:divBdr>
        </w:div>
        <w:div w:id="1010595853">
          <w:marLeft w:val="0"/>
          <w:marRight w:val="0"/>
          <w:marTop w:val="0"/>
          <w:marBottom w:val="0"/>
          <w:divBdr>
            <w:top w:val="none" w:sz="0" w:space="0" w:color="auto"/>
            <w:left w:val="none" w:sz="0" w:space="0" w:color="auto"/>
            <w:bottom w:val="none" w:sz="0" w:space="0" w:color="auto"/>
            <w:right w:val="none" w:sz="0" w:space="0" w:color="auto"/>
          </w:divBdr>
        </w:div>
      </w:divsChild>
    </w:div>
    <w:div w:id="911428520">
      <w:bodyDiv w:val="1"/>
      <w:marLeft w:val="0"/>
      <w:marRight w:val="0"/>
      <w:marTop w:val="0"/>
      <w:marBottom w:val="0"/>
      <w:divBdr>
        <w:top w:val="none" w:sz="0" w:space="0" w:color="auto"/>
        <w:left w:val="none" w:sz="0" w:space="0" w:color="auto"/>
        <w:bottom w:val="none" w:sz="0" w:space="0" w:color="auto"/>
        <w:right w:val="none" w:sz="0" w:space="0" w:color="auto"/>
      </w:divBdr>
    </w:div>
    <w:div w:id="984550980">
      <w:bodyDiv w:val="1"/>
      <w:marLeft w:val="0"/>
      <w:marRight w:val="0"/>
      <w:marTop w:val="0"/>
      <w:marBottom w:val="0"/>
      <w:divBdr>
        <w:top w:val="none" w:sz="0" w:space="0" w:color="auto"/>
        <w:left w:val="none" w:sz="0" w:space="0" w:color="auto"/>
        <w:bottom w:val="none" w:sz="0" w:space="0" w:color="auto"/>
        <w:right w:val="none" w:sz="0" w:space="0" w:color="auto"/>
      </w:divBdr>
    </w:div>
    <w:div w:id="1169522514">
      <w:bodyDiv w:val="1"/>
      <w:marLeft w:val="0"/>
      <w:marRight w:val="0"/>
      <w:marTop w:val="0"/>
      <w:marBottom w:val="0"/>
      <w:divBdr>
        <w:top w:val="none" w:sz="0" w:space="0" w:color="auto"/>
        <w:left w:val="none" w:sz="0" w:space="0" w:color="auto"/>
        <w:bottom w:val="none" w:sz="0" w:space="0" w:color="auto"/>
        <w:right w:val="none" w:sz="0" w:space="0" w:color="auto"/>
      </w:divBdr>
    </w:div>
    <w:div w:id="1174875907">
      <w:bodyDiv w:val="1"/>
      <w:marLeft w:val="0"/>
      <w:marRight w:val="0"/>
      <w:marTop w:val="0"/>
      <w:marBottom w:val="0"/>
      <w:divBdr>
        <w:top w:val="none" w:sz="0" w:space="0" w:color="auto"/>
        <w:left w:val="none" w:sz="0" w:space="0" w:color="auto"/>
        <w:bottom w:val="none" w:sz="0" w:space="0" w:color="auto"/>
        <w:right w:val="none" w:sz="0" w:space="0" w:color="auto"/>
      </w:divBdr>
    </w:div>
    <w:div w:id="1241331648">
      <w:bodyDiv w:val="1"/>
      <w:marLeft w:val="0"/>
      <w:marRight w:val="0"/>
      <w:marTop w:val="0"/>
      <w:marBottom w:val="0"/>
      <w:divBdr>
        <w:top w:val="none" w:sz="0" w:space="0" w:color="auto"/>
        <w:left w:val="none" w:sz="0" w:space="0" w:color="auto"/>
        <w:bottom w:val="none" w:sz="0" w:space="0" w:color="auto"/>
        <w:right w:val="none" w:sz="0" w:space="0" w:color="auto"/>
      </w:divBdr>
      <w:divsChild>
        <w:div w:id="1647934252">
          <w:marLeft w:val="0"/>
          <w:marRight w:val="0"/>
          <w:marTop w:val="0"/>
          <w:marBottom w:val="180"/>
          <w:divBdr>
            <w:top w:val="none" w:sz="0" w:space="0" w:color="auto"/>
            <w:left w:val="none" w:sz="0" w:space="0" w:color="auto"/>
            <w:bottom w:val="none" w:sz="0" w:space="0" w:color="auto"/>
            <w:right w:val="none" w:sz="0" w:space="0" w:color="auto"/>
          </w:divBdr>
        </w:div>
        <w:div w:id="66391403">
          <w:marLeft w:val="0"/>
          <w:marRight w:val="0"/>
          <w:marTop w:val="0"/>
          <w:marBottom w:val="180"/>
          <w:divBdr>
            <w:top w:val="none" w:sz="0" w:space="0" w:color="auto"/>
            <w:left w:val="none" w:sz="0" w:space="0" w:color="auto"/>
            <w:bottom w:val="none" w:sz="0" w:space="0" w:color="auto"/>
            <w:right w:val="none" w:sz="0" w:space="0" w:color="auto"/>
          </w:divBdr>
        </w:div>
        <w:div w:id="1113944547">
          <w:marLeft w:val="0"/>
          <w:marRight w:val="0"/>
          <w:marTop w:val="0"/>
          <w:marBottom w:val="180"/>
          <w:divBdr>
            <w:top w:val="none" w:sz="0" w:space="0" w:color="auto"/>
            <w:left w:val="none" w:sz="0" w:space="0" w:color="auto"/>
            <w:bottom w:val="none" w:sz="0" w:space="0" w:color="auto"/>
            <w:right w:val="none" w:sz="0" w:space="0" w:color="auto"/>
          </w:divBdr>
        </w:div>
        <w:div w:id="1297686996">
          <w:marLeft w:val="0"/>
          <w:marRight w:val="0"/>
          <w:marTop w:val="0"/>
          <w:marBottom w:val="0"/>
          <w:divBdr>
            <w:top w:val="none" w:sz="0" w:space="0" w:color="auto"/>
            <w:left w:val="none" w:sz="0" w:space="0" w:color="auto"/>
            <w:bottom w:val="none" w:sz="0" w:space="0" w:color="auto"/>
            <w:right w:val="none" w:sz="0" w:space="0" w:color="auto"/>
          </w:divBdr>
        </w:div>
      </w:divsChild>
    </w:div>
    <w:div w:id="1382825293">
      <w:bodyDiv w:val="1"/>
      <w:marLeft w:val="0"/>
      <w:marRight w:val="0"/>
      <w:marTop w:val="0"/>
      <w:marBottom w:val="0"/>
      <w:divBdr>
        <w:top w:val="none" w:sz="0" w:space="0" w:color="auto"/>
        <w:left w:val="none" w:sz="0" w:space="0" w:color="auto"/>
        <w:bottom w:val="none" w:sz="0" w:space="0" w:color="auto"/>
        <w:right w:val="none" w:sz="0" w:space="0" w:color="auto"/>
      </w:divBdr>
    </w:div>
    <w:div w:id="1592621932">
      <w:bodyDiv w:val="1"/>
      <w:marLeft w:val="0"/>
      <w:marRight w:val="0"/>
      <w:marTop w:val="0"/>
      <w:marBottom w:val="0"/>
      <w:divBdr>
        <w:top w:val="none" w:sz="0" w:space="0" w:color="auto"/>
        <w:left w:val="none" w:sz="0" w:space="0" w:color="auto"/>
        <w:bottom w:val="none" w:sz="0" w:space="0" w:color="auto"/>
        <w:right w:val="none" w:sz="0" w:space="0" w:color="auto"/>
      </w:divBdr>
    </w:div>
    <w:div w:id="1699550263">
      <w:bodyDiv w:val="1"/>
      <w:marLeft w:val="0"/>
      <w:marRight w:val="0"/>
      <w:marTop w:val="0"/>
      <w:marBottom w:val="0"/>
      <w:divBdr>
        <w:top w:val="none" w:sz="0" w:space="0" w:color="auto"/>
        <w:left w:val="none" w:sz="0" w:space="0" w:color="auto"/>
        <w:bottom w:val="none" w:sz="0" w:space="0" w:color="auto"/>
        <w:right w:val="none" w:sz="0" w:space="0" w:color="auto"/>
      </w:divBdr>
    </w:div>
    <w:div w:id="185869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ble.oremus.org/?ql=20184498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embed/QjofDCZlyRY?feature=oembed" TargetMode="External"/><Relationship Id="rId12" Type="http://schemas.openxmlformats.org/officeDocument/2006/relationships/hyperlink" Target="http://bible.oremus.org/?ql=20184495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zon.co.uk/Hymns-Human-Life-Erik-Routley/dp/0719511798/ref=sr_1_1?s=books&amp;ie=UTF8&amp;qid=1334844209&amp;sr=1-1"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embed/vqhiZQ0tu1g?feature=oembed" TargetMode="External"/><Relationship Id="rId14" Type="http://schemas.openxmlformats.org/officeDocument/2006/relationships/hyperlink" Target="https://www.youtube.com/embed/OVPgVxhhToo?feature=oemb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1129</TotalTime>
  <Pages>5</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Graves</dc:creator>
  <cp:keywords/>
  <dc:description/>
  <cp:lastModifiedBy>Brian Graves</cp:lastModifiedBy>
  <cp:revision>228</cp:revision>
  <dcterms:created xsi:type="dcterms:W3CDTF">2020-05-14T15:38:00Z</dcterms:created>
  <dcterms:modified xsi:type="dcterms:W3CDTF">2020-05-18T16:56:00Z</dcterms:modified>
</cp:coreProperties>
</file>